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2" w:rsidRPr="00F47B53" w:rsidRDefault="00A63BE2" w:rsidP="007B353D">
      <w:pPr>
        <w:jc w:val="center"/>
        <w:rPr>
          <w:rFonts w:ascii="Times New Roman" w:hAnsi="Times New Roman" w:cs="Times New Roman"/>
          <w:sz w:val="28"/>
          <w:szCs w:val="28"/>
        </w:rPr>
      </w:pPr>
    </w:p>
    <w:p w:rsidR="00F47B53" w:rsidRPr="00F47B53" w:rsidRDefault="00F47B53" w:rsidP="00F47B53">
      <w:pPr>
        <w:pStyle w:val="1"/>
        <w:ind w:firstLine="0"/>
        <w:jc w:val="right"/>
        <w:rPr>
          <w:rFonts w:ascii="Times New Roman" w:hAnsi="Times New Roman"/>
          <w:sz w:val="22"/>
          <w:szCs w:val="24"/>
        </w:rPr>
      </w:pPr>
      <w:r w:rsidRPr="00F47B53">
        <w:rPr>
          <w:rFonts w:ascii="Times New Roman" w:hAnsi="Times New Roman"/>
          <w:sz w:val="22"/>
          <w:szCs w:val="24"/>
        </w:rPr>
        <w:t xml:space="preserve">Приложение 1 </w:t>
      </w:r>
    </w:p>
    <w:p w:rsidR="00F47B53" w:rsidRPr="00F47B53" w:rsidRDefault="00F47B53" w:rsidP="00F47B53">
      <w:pPr>
        <w:jc w:val="right"/>
        <w:rPr>
          <w:rFonts w:ascii="Times New Roman" w:hAnsi="Times New Roman" w:cs="Times New Roman"/>
          <w:b/>
        </w:rPr>
      </w:pPr>
      <w:r>
        <w:rPr>
          <w:rFonts w:ascii="Times New Roman" w:hAnsi="Times New Roman" w:cs="Times New Roman"/>
          <w:b/>
        </w:rPr>
        <w:t>к</w:t>
      </w:r>
      <w:bookmarkStart w:id="0" w:name="_GoBack"/>
      <w:bookmarkEnd w:id="0"/>
      <w:r w:rsidRPr="00F47B53">
        <w:rPr>
          <w:rFonts w:ascii="Times New Roman" w:hAnsi="Times New Roman" w:cs="Times New Roman"/>
          <w:b/>
        </w:rPr>
        <w:t xml:space="preserve"> приказу директора школы №248 от 01.09.2021 г.</w:t>
      </w:r>
    </w:p>
    <w:p w:rsidR="007B353D" w:rsidRDefault="007B353D" w:rsidP="007B353D">
      <w:pPr>
        <w:jc w:val="center"/>
        <w:rPr>
          <w:rFonts w:ascii="Times New Roman" w:hAnsi="Times New Roman" w:cs="Times New Roman"/>
          <w:sz w:val="28"/>
          <w:szCs w:val="28"/>
        </w:rPr>
      </w:pPr>
    </w:p>
    <w:p w:rsidR="001A64D8" w:rsidRDefault="007B353D" w:rsidP="001A64D8">
      <w:pPr>
        <w:pStyle w:val="ae"/>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1A64D8">
        <w:rPr>
          <w:rFonts w:ascii="Times New Roman" w:hAnsi="Times New Roman" w:cs="Times New Roman"/>
          <w:b/>
          <w:bCs/>
          <w:sz w:val="28"/>
          <w:szCs w:val="28"/>
        </w:rPr>
        <w:t xml:space="preserve">Должностная инструкция </w:t>
      </w:r>
      <w:r w:rsidR="001A64D8">
        <w:rPr>
          <w:rFonts w:ascii="Times New Roman" w:hAnsi="Times New Roman" w:cs="Times New Roman"/>
          <w:b/>
          <w:bCs/>
          <w:sz w:val="28"/>
          <w:szCs w:val="28"/>
        </w:rPr>
        <w:t>руководителя</w:t>
      </w:r>
    </w:p>
    <w:p w:rsidR="001A64D8" w:rsidRDefault="001A64D8" w:rsidP="001A64D8">
      <w:pPr>
        <w:pStyle w:val="ae"/>
        <w:jc w:val="center"/>
        <w:rPr>
          <w:rFonts w:ascii="Times New Roman" w:hAnsi="Times New Roman" w:cs="Times New Roman"/>
          <w:b/>
          <w:sz w:val="28"/>
          <w:szCs w:val="28"/>
        </w:rPr>
      </w:pPr>
      <w:r w:rsidRPr="001A64D8">
        <w:rPr>
          <w:rFonts w:ascii="Times New Roman" w:hAnsi="Times New Roman" w:cs="Times New Roman"/>
          <w:b/>
          <w:sz w:val="28"/>
          <w:szCs w:val="28"/>
        </w:rPr>
        <w:t>Центра образования циф</w:t>
      </w:r>
      <w:r>
        <w:rPr>
          <w:rFonts w:ascii="Times New Roman" w:hAnsi="Times New Roman" w:cs="Times New Roman"/>
          <w:b/>
          <w:sz w:val="28"/>
          <w:szCs w:val="28"/>
        </w:rPr>
        <w:t>рового и гуманитарного профилей</w:t>
      </w:r>
    </w:p>
    <w:p w:rsidR="001A64D8" w:rsidRPr="001A64D8" w:rsidRDefault="001A64D8" w:rsidP="001A64D8">
      <w:pPr>
        <w:pStyle w:val="ae"/>
        <w:jc w:val="center"/>
        <w:rPr>
          <w:rFonts w:ascii="Times New Roman" w:hAnsi="Times New Roman" w:cs="Times New Roman"/>
          <w:b/>
          <w:sz w:val="28"/>
          <w:szCs w:val="28"/>
        </w:rPr>
      </w:pPr>
      <w:r w:rsidRPr="001A64D8">
        <w:rPr>
          <w:rFonts w:ascii="Times New Roman" w:hAnsi="Times New Roman" w:cs="Times New Roman"/>
          <w:b/>
          <w:sz w:val="28"/>
          <w:szCs w:val="28"/>
        </w:rPr>
        <w:t>«Точка роста»</w:t>
      </w:r>
    </w:p>
    <w:p w:rsidR="007B353D" w:rsidRPr="000F03D2" w:rsidRDefault="007B353D" w:rsidP="007B353D">
      <w:pPr>
        <w:jc w:val="center"/>
        <w:rPr>
          <w:rFonts w:ascii="Times New Roman" w:hAnsi="Times New Roman" w:cs="Times New Roman"/>
          <w:b/>
          <w:bCs/>
          <w:sz w:val="28"/>
          <w:szCs w:val="28"/>
        </w:rPr>
      </w:pPr>
    </w:p>
    <w:p w:rsidR="007B353D" w:rsidRPr="00A6573A" w:rsidRDefault="007B353D" w:rsidP="007B353D">
      <w:pPr>
        <w:pStyle w:val="ad"/>
        <w:numPr>
          <w:ilvl w:val="0"/>
          <w:numId w:val="2"/>
        </w:numPr>
        <w:jc w:val="both"/>
        <w:rPr>
          <w:rFonts w:ascii="Times New Roman" w:hAnsi="Times New Roman" w:cs="Times New Roman"/>
          <w:b/>
          <w:bCs/>
          <w:sz w:val="28"/>
          <w:szCs w:val="28"/>
        </w:rPr>
      </w:pPr>
      <w:r w:rsidRPr="00A6573A">
        <w:rPr>
          <w:rFonts w:ascii="Times New Roman" w:hAnsi="Times New Roman" w:cs="Times New Roman"/>
          <w:b/>
          <w:bCs/>
          <w:sz w:val="28"/>
          <w:szCs w:val="28"/>
        </w:rPr>
        <w:t>Общие положения</w:t>
      </w:r>
    </w:p>
    <w:p w:rsidR="007B353D" w:rsidRDefault="007B353D" w:rsidP="00A35472">
      <w:pPr>
        <w:pStyle w:val="ad"/>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должностная инструкция </w:t>
      </w:r>
      <w:r w:rsidR="001A64D8">
        <w:rPr>
          <w:rFonts w:ascii="Times New Roman" w:hAnsi="Times New Roman" w:cs="Times New Roman"/>
          <w:sz w:val="28"/>
          <w:szCs w:val="28"/>
        </w:rPr>
        <w:t>руководителя Центра образования цифрового и гуманитарного профилей «Точка роста» (далее руководителя Центра «Точка роста»)</w:t>
      </w:r>
      <w:r w:rsidR="002026EE">
        <w:rPr>
          <w:rFonts w:ascii="Times New Roman" w:hAnsi="Times New Roman" w:cs="Times New Roman"/>
          <w:sz w:val="28"/>
          <w:szCs w:val="28"/>
        </w:rPr>
        <w:t xml:space="preserve"> </w:t>
      </w:r>
      <w:r w:rsidR="00D97D97">
        <w:rPr>
          <w:rFonts w:ascii="Times New Roman" w:hAnsi="Times New Roman" w:cs="Times New Roman"/>
          <w:sz w:val="28"/>
          <w:szCs w:val="28"/>
        </w:rPr>
        <w:t>разработана на основании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w:t>
      </w:r>
      <w:r w:rsidR="001A64D8">
        <w:rPr>
          <w:rFonts w:ascii="Times New Roman" w:hAnsi="Times New Roman" w:cs="Times New Roman"/>
          <w:sz w:val="28"/>
          <w:szCs w:val="28"/>
        </w:rPr>
        <w:t xml:space="preserve"> </w:t>
      </w:r>
      <w:r w:rsidR="00D97D97">
        <w:rPr>
          <w:rFonts w:ascii="Times New Roman" w:hAnsi="Times New Roman" w:cs="Times New Roman"/>
          <w:sz w:val="28"/>
          <w:szCs w:val="28"/>
        </w:rPr>
        <w:t xml:space="preserve">(воспитатель, учитель)» с изменениями и дополнениями от 05 августа 2016 года; в соответствии с ФЗ № 273 от 29.12.2012 г. Об образовании в Российской Федерации» в редакции от 02 июля 2021 года, </w:t>
      </w:r>
      <w:r w:rsidR="002026EE">
        <w:rPr>
          <w:rFonts w:ascii="Times New Roman" w:hAnsi="Times New Roman" w:cs="Times New Roman"/>
          <w:sz w:val="28"/>
          <w:szCs w:val="28"/>
        </w:rPr>
        <w:t>Ф</w:t>
      </w:r>
      <w:r w:rsidR="00D97D97">
        <w:rPr>
          <w:rFonts w:ascii="Times New Roman" w:hAnsi="Times New Roman" w:cs="Times New Roman"/>
          <w:sz w:val="28"/>
          <w:szCs w:val="28"/>
        </w:rPr>
        <w:t>едеральными государственны</w:t>
      </w:r>
      <w:r w:rsidR="001A64D8">
        <w:rPr>
          <w:rFonts w:ascii="Times New Roman" w:hAnsi="Times New Roman" w:cs="Times New Roman"/>
          <w:sz w:val="28"/>
          <w:szCs w:val="28"/>
        </w:rPr>
        <w:t>ми образовательными стандартами</w:t>
      </w:r>
      <w:r w:rsidR="00D97D97">
        <w:rPr>
          <w:rFonts w:ascii="Times New Roman" w:hAnsi="Times New Roman" w:cs="Times New Roman"/>
          <w:sz w:val="28"/>
          <w:szCs w:val="28"/>
        </w:rPr>
        <w:t xml:space="preserve">, </w:t>
      </w:r>
      <w:r w:rsidR="006E6552">
        <w:rPr>
          <w:rFonts w:ascii="Times New Roman" w:hAnsi="Times New Roman" w:cs="Times New Roman"/>
          <w:sz w:val="28"/>
          <w:szCs w:val="28"/>
        </w:rPr>
        <w:t>с учетом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A35472">
        <w:rPr>
          <w:rFonts w:ascii="Times New Roman" w:hAnsi="Times New Roman" w:cs="Times New Roman"/>
          <w:sz w:val="28"/>
          <w:szCs w:val="28"/>
        </w:rPr>
        <w:t>, в соответствии с Трудовым кодексом РФ</w:t>
      </w:r>
      <w:r w:rsidR="006E6552">
        <w:rPr>
          <w:rFonts w:ascii="Times New Roman" w:hAnsi="Times New Roman" w:cs="Times New Roman"/>
          <w:sz w:val="28"/>
          <w:szCs w:val="28"/>
        </w:rPr>
        <w:t xml:space="preserve"> </w:t>
      </w:r>
      <w:r w:rsidR="00A35472">
        <w:rPr>
          <w:rFonts w:ascii="Times New Roman" w:hAnsi="Times New Roman" w:cs="Times New Roman"/>
          <w:sz w:val="28"/>
          <w:szCs w:val="28"/>
        </w:rPr>
        <w:t>и другими нормативными актами, регулирующими трудовые отношения между работником и работодателем.</w:t>
      </w:r>
    </w:p>
    <w:p w:rsidR="00A35472" w:rsidRDefault="00A35472" w:rsidP="00A35472">
      <w:pPr>
        <w:pStyle w:val="ad"/>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Данная должностная инструкция, разработанная в соответствии с </w:t>
      </w:r>
      <w:proofErr w:type="spellStart"/>
      <w:r>
        <w:rPr>
          <w:rFonts w:ascii="Times New Roman" w:hAnsi="Times New Roman" w:cs="Times New Roman"/>
          <w:sz w:val="28"/>
          <w:szCs w:val="28"/>
        </w:rPr>
        <w:t>профстандартом</w:t>
      </w:r>
      <w:proofErr w:type="spellEnd"/>
      <w:r>
        <w:rPr>
          <w:rFonts w:ascii="Times New Roman" w:hAnsi="Times New Roman" w:cs="Times New Roman"/>
          <w:sz w:val="28"/>
          <w:szCs w:val="28"/>
        </w:rPr>
        <w:t xml:space="preserve">, определяет перечень трудовых функций педагогического работника школы, должностных обязанностей, а также прав, ответственность и взаимоотношения по должности </w:t>
      </w:r>
      <w:r w:rsidR="001A64D8">
        <w:rPr>
          <w:rFonts w:ascii="Times New Roman" w:hAnsi="Times New Roman" w:cs="Times New Roman"/>
          <w:sz w:val="28"/>
          <w:szCs w:val="28"/>
        </w:rPr>
        <w:t>руководителя Центра «Точка роста»</w:t>
      </w:r>
      <w:r w:rsidR="002026EE">
        <w:rPr>
          <w:rFonts w:ascii="Times New Roman" w:hAnsi="Times New Roman" w:cs="Times New Roman"/>
          <w:sz w:val="28"/>
          <w:szCs w:val="28"/>
        </w:rPr>
        <w:t>.</w:t>
      </w:r>
    </w:p>
    <w:p w:rsidR="00A35472" w:rsidRDefault="00AD7452" w:rsidP="00A35472">
      <w:pPr>
        <w:pStyle w:val="ad"/>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Центра «Точка роста» </w:t>
      </w:r>
      <w:r w:rsidR="00A35472">
        <w:rPr>
          <w:rFonts w:ascii="Times New Roman" w:hAnsi="Times New Roman" w:cs="Times New Roman"/>
          <w:sz w:val="28"/>
          <w:szCs w:val="28"/>
        </w:rPr>
        <w:t>назначается и освобождается от должности приказом директора школы.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w:t>
      </w:r>
    </w:p>
    <w:p w:rsidR="00A35472" w:rsidRDefault="00AD7452" w:rsidP="00A35472">
      <w:pPr>
        <w:pStyle w:val="ad"/>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Центра «Точка роста» </w:t>
      </w:r>
      <w:r w:rsidR="00A35472">
        <w:rPr>
          <w:rFonts w:ascii="Times New Roman" w:hAnsi="Times New Roman" w:cs="Times New Roman"/>
          <w:sz w:val="28"/>
          <w:szCs w:val="28"/>
        </w:rPr>
        <w:t xml:space="preserve">в общеобразовательной </w:t>
      </w:r>
      <w:r w:rsidR="00D73ABD">
        <w:rPr>
          <w:rFonts w:ascii="Times New Roman" w:hAnsi="Times New Roman" w:cs="Times New Roman"/>
          <w:sz w:val="28"/>
          <w:szCs w:val="28"/>
        </w:rPr>
        <w:t xml:space="preserve">организации относится к категории специалистов, непосредственно подчиняется </w:t>
      </w:r>
      <w:r w:rsidR="002026EE">
        <w:rPr>
          <w:rFonts w:ascii="Times New Roman" w:hAnsi="Times New Roman" w:cs="Times New Roman"/>
          <w:sz w:val="28"/>
          <w:szCs w:val="28"/>
        </w:rPr>
        <w:t>директору школы</w:t>
      </w:r>
      <w:r w:rsidR="00D73ABD">
        <w:rPr>
          <w:rFonts w:ascii="Times New Roman" w:hAnsi="Times New Roman" w:cs="Times New Roman"/>
          <w:sz w:val="28"/>
          <w:szCs w:val="28"/>
        </w:rPr>
        <w:t xml:space="preserve">.  </w:t>
      </w:r>
    </w:p>
    <w:p w:rsidR="007376E6" w:rsidRDefault="007376E6" w:rsidP="00A35472">
      <w:pPr>
        <w:pStyle w:val="ad"/>
        <w:numPr>
          <w:ilvl w:val="1"/>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должность </w:t>
      </w:r>
      <w:r w:rsidR="00AD7452">
        <w:rPr>
          <w:rFonts w:ascii="Times New Roman" w:hAnsi="Times New Roman" w:cs="Times New Roman"/>
          <w:sz w:val="28"/>
          <w:szCs w:val="28"/>
        </w:rPr>
        <w:t xml:space="preserve">руководителя Центра «Точка роста» </w:t>
      </w:r>
      <w:r>
        <w:rPr>
          <w:rFonts w:ascii="Times New Roman" w:hAnsi="Times New Roman" w:cs="Times New Roman"/>
          <w:sz w:val="28"/>
          <w:szCs w:val="28"/>
        </w:rPr>
        <w:t>принимается лицо:</w:t>
      </w:r>
    </w:p>
    <w:p w:rsidR="007376E6" w:rsidRDefault="007376E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w:t>
      </w:r>
      <w:r w:rsidR="00D87E4E">
        <w:rPr>
          <w:rFonts w:ascii="Times New Roman" w:hAnsi="Times New Roman" w:cs="Times New Roman"/>
          <w:sz w:val="28"/>
          <w:szCs w:val="28"/>
        </w:rPr>
        <w:t xml:space="preserve">у, или в области, соответствующей преподаваемому предмету </w:t>
      </w:r>
      <w:r>
        <w:rPr>
          <w:rFonts w:ascii="Times New Roman" w:hAnsi="Times New Roman" w:cs="Times New Roman"/>
          <w:sz w:val="28"/>
          <w:szCs w:val="28"/>
        </w:rPr>
        <w:t>либо высшее образование или среднее профессиональное образование и дополнительное профессиональное по направлению деятельности в общеобразовательной организации;</w:t>
      </w:r>
    </w:p>
    <w:p w:rsidR="007376E6" w:rsidRDefault="007376E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без предъявления требований к стажу работы;</w:t>
      </w:r>
    </w:p>
    <w:p w:rsidR="007376E6" w:rsidRDefault="00AD7452"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76E6">
        <w:rPr>
          <w:rFonts w:ascii="Times New Roman" w:hAnsi="Times New Roman" w:cs="Times New Roman"/>
          <w:sz w:val="28"/>
          <w:szCs w:val="28"/>
        </w:rPr>
        <w:t xml:space="preserve">соответствующее требованиям, касающимся  прохождения </w:t>
      </w:r>
      <w:r w:rsidR="00811829">
        <w:rPr>
          <w:rFonts w:ascii="Times New Roman" w:hAnsi="Times New Roman" w:cs="Times New Roman"/>
          <w:sz w:val="28"/>
          <w:szCs w:val="28"/>
        </w:rPr>
        <w:t>предварительного (при поступлении на работу) и периодических медицинских осмотров,</w:t>
      </w:r>
      <w:r w:rsidR="00D87E4E">
        <w:rPr>
          <w:rFonts w:ascii="Times New Roman" w:hAnsi="Times New Roman" w:cs="Times New Roman"/>
          <w:sz w:val="28"/>
          <w:szCs w:val="28"/>
        </w:rPr>
        <w:t xml:space="preserve"> </w:t>
      </w:r>
      <w:r w:rsidR="00811829">
        <w:rPr>
          <w:rFonts w:ascii="Times New Roman" w:hAnsi="Times New Roman" w:cs="Times New Roman"/>
          <w:sz w:val="28"/>
          <w:szCs w:val="28"/>
        </w:rPr>
        <w:t xml:space="preserve">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w:t>
      </w:r>
      <w:r w:rsidR="00D87E4E">
        <w:rPr>
          <w:rFonts w:ascii="Times New Roman" w:hAnsi="Times New Roman" w:cs="Times New Roman"/>
          <w:sz w:val="28"/>
          <w:szCs w:val="28"/>
        </w:rPr>
        <w:t xml:space="preserve">           </w:t>
      </w:r>
      <w:r w:rsidR="00811829">
        <w:rPr>
          <w:rFonts w:ascii="Times New Roman" w:hAnsi="Times New Roman" w:cs="Times New Roman"/>
          <w:sz w:val="28"/>
          <w:szCs w:val="28"/>
        </w:rPr>
        <w:t>(при приеме на работу и далее не реже 1 раза в 2года),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811829" w:rsidRDefault="00811829"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 имеющее ограничений на занятия педагогической деятельностью, изложенных </w:t>
      </w:r>
      <w:r w:rsidR="00136081">
        <w:rPr>
          <w:rFonts w:ascii="Times New Roman" w:hAnsi="Times New Roman" w:cs="Times New Roman"/>
          <w:sz w:val="28"/>
          <w:szCs w:val="28"/>
        </w:rPr>
        <w:t>в статье 331 «Право на занятие педагогической деятельностью» Трудового кодекса РФ.</w:t>
      </w:r>
    </w:p>
    <w:p w:rsidR="00136081" w:rsidRDefault="00136081"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В своей деятельности </w:t>
      </w:r>
      <w:r w:rsidR="00AD7452">
        <w:rPr>
          <w:rFonts w:ascii="Times New Roman" w:hAnsi="Times New Roman" w:cs="Times New Roman"/>
          <w:sz w:val="28"/>
          <w:szCs w:val="28"/>
        </w:rPr>
        <w:t xml:space="preserve">руководитель Центра «Точка роста» </w:t>
      </w:r>
      <w:r>
        <w:rPr>
          <w:rFonts w:ascii="Times New Roman" w:hAnsi="Times New Roman" w:cs="Times New Roman"/>
          <w:sz w:val="28"/>
          <w:szCs w:val="28"/>
        </w:rPr>
        <w:t xml:space="preserve"> школы руководствуется должностной инструкцией по </w:t>
      </w:r>
      <w:proofErr w:type="spellStart"/>
      <w:r>
        <w:rPr>
          <w:rFonts w:ascii="Times New Roman" w:hAnsi="Times New Roman" w:cs="Times New Roman"/>
          <w:sz w:val="28"/>
          <w:szCs w:val="28"/>
        </w:rPr>
        <w:t>профстандарту</w:t>
      </w:r>
      <w:proofErr w:type="spellEnd"/>
      <w:r>
        <w:rPr>
          <w:rFonts w:ascii="Times New Roman" w:hAnsi="Times New Roman" w:cs="Times New Roman"/>
          <w:sz w:val="28"/>
          <w:szCs w:val="28"/>
        </w:rPr>
        <w:t>, Конституцией и законами РФ, указами Президента, решениями Правительства</w:t>
      </w:r>
      <w:r w:rsidR="003F6FA6">
        <w:rPr>
          <w:rFonts w:ascii="Times New Roman" w:hAnsi="Times New Roman" w:cs="Times New Roman"/>
          <w:sz w:val="28"/>
          <w:szCs w:val="28"/>
        </w:rPr>
        <w:t xml:space="preserve"> РФ и органов управления образования всех уровней по вопросам, касающимся образования и воспитания обучающихся, а также:</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 273 «Об образовании в Российской Федерации»;</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административным, трудовым и хозяйственным законодательством РФ;</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основами педагогики, психологии, физиологии и гигиены;</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СП 2.4.3648-20 «Санитарно-эпидемиологические требования к организациям воспитания и обучения, отдыха и оздоровления детей и молодежи»;</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Уставом и локальными правовыми актами, в том числе Правилами внутреннего трудового распорядка, приказами и распоряжениями директора школы;</w:t>
      </w:r>
    </w:p>
    <w:p w:rsidR="003F6FA6" w:rsidRDefault="003F6FA6"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требованиями федерального государственного образовательного стандарта</w:t>
      </w:r>
      <w:r w:rsidR="00143B64">
        <w:rPr>
          <w:rFonts w:ascii="Times New Roman" w:hAnsi="Times New Roman" w:cs="Times New Roman"/>
          <w:sz w:val="28"/>
          <w:szCs w:val="28"/>
        </w:rPr>
        <w:t xml:space="preserve"> и рекомендациями по их применению;</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правилами и нормами охраны труда и пожарной безопасности;</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трудовым договором между работником и работодателем;</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инструкцией по охране труда;</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Конвенцией ООН о правах ребенка.</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D7452">
        <w:rPr>
          <w:rFonts w:ascii="Times New Roman" w:hAnsi="Times New Roman" w:cs="Times New Roman"/>
          <w:sz w:val="28"/>
          <w:szCs w:val="28"/>
        </w:rPr>
        <w:t xml:space="preserve">Руководителя Центра «Точка роста» </w:t>
      </w:r>
      <w:r>
        <w:rPr>
          <w:rFonts w:ascii="Times New Roman" w:hAnsi="Times New Roman" w:cs="Times New Roman"/>
          <w:sz w:val="28"/>
          <w:szCs w:val="28"/>
        </w:rPr>
        <w:t>должен знать:</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04C3" w:rsidRPr="000A04C3">
        <w:rPr>
          <w:rFonts w:ascii="Times New Roman" w:hAnsi="Times New Roman" w:cs="Times New Roman"/>
          <w:color w:val="000000"/>
          <w:sz w:val="28"/>
          <w:szCs w:val="28"/>
          <w:shd w:val="clear" w:color="auto" w:fill="FFFFFF"/>
        </w:rPr>
        <w:t>Приоритетные направления развития образовательной системы Российской Федерации,</w:t>
      </w:r>
      <w:r w:rsidR="000A04C3">
        <w:rPr>
          <w:color w:val="000000"/>
          <w:shd w:val="clear" w:color="auto" w:fill="FFFFFF"/>
        </w:rPr>
        <w:t xml:space="preserve"> </w:t>
      </w:r>
      <w:r>
        <w:rPr>
          <w:rFonts w:ascii="Times New Roman" w:hAnsi="Times New Roman" w:cs="Times New Roman"/>
          <w:sz w:val="28"/>
          <w:szCs w:val="28"/>
        </w:rPr>
        <w:t>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143B64" w:rsidRDefault="00143B64"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ФГОС ООО, ФГОС СОО к преподаванию </w:t>
      </w:r>
      <w:r w:rsidR="00D87E4E">
        <w:rPr>
          <w:rFonts w:ascii="Times New Roman" w:hAnsi="Times New Roman" w:cs="Times New Roman"/>
          <w:sz w:val="28"/>
          <w:szCs w:val="28"/>
        </w:rPr>
        <w:t xml:space="preserve">математики и </w:t>
      </w:r>
      <w:r>
        <w:rPr>
          <w:rFonts w:ascii="Times New Roman" w:hAnsi="Times New Roman" w:cs="Times New Roman"/>
          <w:sz w:val="28"/>
          <w:szCs w:val="28"/>
        </w:rPr>
        <w:t xml:space="preserve">рекомендации по их </w:t>
      </w:r>
      <w:r w:rsidR="002E672C">
        <w:rPr>
          <w:rFonts w:ascii="Times New Roman" w:hAnsi="Times New Roman" w:cs="Times New Roman"/>
          <w:sz w:val="28"/>
          <w:szCs w:val="28"/>
        </w:rPr>
        <w:t>внедрению;</w:t>
      </w:r>
    </w:p>
    <w:p w:rsidR="002E672C" w:rsidRDefault="002E672C" w:rsidP="007376E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преподаваемы</w:t>
      </w:r>
      <w:r w:rsidR="00D87E4E">
        <w:rPr>
          <w:rFonts w:ascii="Times New Roman" w:hAnsi="Times New Roman" w:cs="Times New Roman"/>
          <w:sz w:val="28"/>
          <w:szCs w:val="28"/>
        </w:rPr>
        <w:t>й</w:t>
      </w:r>
      <w:r>
        <w:rPr>
          <w:rFonts w:ascii="Times New Roman" w:hAnsi="Times New Roman" w:cs="Times New Roman"/>
          <w:sz w:val="28"/>
          <w:szCs w:val="28"/>
        </w:rPr>
        <w:t xml:space="preserve"> предмет в пределах требований ФГОС и образовательных программ основного и среднего общего образования, их истории и места в мировой культуре и науке;</w:t>
      </w:r>
    </w:p>
    <w:p w:rsidR="002E672C" w:rsidRDefault="002E672C" w:rsidP="000A04C3">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000A04C3">
        <w:rPr>
          <w:rFonts w:ascii="Times New Roman" w:hAnsi="Times New Roman" w:cs="Times New Roman"/>
          <w:sz w:val="28"/>
          <w:szCs w:val="28"/>
        </w:rPr>
        <w:t xml:space="preserve"> </w:t>
      </w:r>
      <w:r>
        <w:rPr>
          <w:rFonts w:ascii="Times New Roman" w:hAnsi="Times New Roman" w:cs="Times New Roman"/>
          <w:sz w:val="28"/>
          <w:szCs w:val="28"/>
        </w:rPr>
        <w:t>современные методы и формы обучения и воспитания обучающихся;</w:t>
      </w:r>
    </w:p>
    <w:p w:rsidR="002E672C" w:rsidRDefault="002E672C" w:rsidP="000A04C3">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w:t>
      </w:r>
      <w:r w:rsidR="000A04C3">
        <w:rPr>
          <w:rFonts w:ascii="Times New Roman" w:hAnsi="Times New Roman" w:cs="Times New Roman"/>
          <w:sz w:val="28"/>
          <w:szCs w:val="28"/>
        </w:rPr>
        <w:t xml:space="preserve"> </w:t>
      </w:r>
      <w:r>
        <w:rPr>
          <w:rFonts w:ascii="Times New Roman" w:hAnsi="Times New Roman" w:cs="Times New Roman"/>
          <w:sz w:val="28"/>
          <w:szCs w:val="28"/>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2E672C" w:rsidRDefault="000A04C3" w:rsidP="000A04C3">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2E672C">
        <w:rPr>
          <w:rFonts w:ascii="Times New Roman" w:hAnsi="Times New Roman" w:cs="Times New Roman"/>
          <w:color w:val="000000"/>
          <w:sz w:val="28"/>
          <w:szCs w:val="28"/>
          <w:shd w:val="clear" w:color="auto" w:fill="FFFFFF"/>
        </w:rPr>
        <w:t>о</w:t>
      </w:r>
      <w:r w:rsidR="002E672C" w:rsidRPr="002E672C">
        <w:rPr>
          <w:rFonts w:ascii="Times New Roman" w:hAnsi="Times New Roman" w:cs="Times New Roman"/>
          <w:color w:val="000000"/>
          <w:sz w:val="28"/>
          <w:szCs w:val="28"/>
          <w:shd w:val="clear" w:color="auto" w:fill="FFFFFF"/>
        </w:rPr>
        <w:t>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r>
        <w:rPr>
          <w:rFonts w:ascii="Times New Roman" w:hAnsi="Times New Roman" w:cs="Times New Roman"/>
          <w:color w:val="000000"/>
          <w:sz w:val="28"/>
          <w:szCs w:val="28"/>
          <w:shd w:val="clear" w:color="auto" w:fill="FFFFFF"/>
        </w:rPr>
        <w:t>;</w:t>
      </w:r>
    </w:p>
    <w:p w:rsidR="002E672C" w:rsidRPr="000A04C3" w:rsidRDefault="002E672C" w:rsidP="0097343B">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A04C3">
        <w:rPr>
          <w:rFonts w:ascii="Times New Roman" w:hAnsi="Times New Roman" w:cs="Times New Roman"/>
          <w:color w:val="000000"/>
          <w:sz w:val="28"/>
          <w:szCs w:val="28"/>
          <w:shd w:val="clear" w:color="auto" w:fill="FFFFFF"/>
        </w:rPr>
        <w:t>-</w:t>
      </w:r>
      <w:r w:rsidR="0097343B">
        <w:rPr>
          <w:rFonts w:ascii="Times New Roman" w:hAnsi="Times New Roman" w:cs="Times New Roman"/>
          <w:color w:val="000000"/>
          <w:sz w:val="28"/>
          <w:szCs w:val="28"/>
          <w:shd w:val="clear" w:color="auto" w:fill="FFFFFF"/>
        </w:rPr>
        <w:t xml:space="preserve"> </w:t>
      </w:r>
      <w:r w:rsidR="000A04C3" w:rsidRPr="000A04C3">
        <w:rPr>
          <w:rFonts w:ascii="Times New Roman" w:hAnsi="Times New Roman" w:cs="Times New Roman"/>
          <w:color w:val="000000"/>
          <w:sz w:val="28"/>
          <w:szCs w:val="28"/>
          <w:shd w:val="clear" w:color="auto" w:fill="FFFFFF"/>
        </w:rPr>
        <w:t>о</w:t>
      </w:r>
      <w:r w:rsidRPr="000A04C3">
        <w:rPr>
          <w:rFonts w:ascii="Times New Roman" w:hAnsi="Times New Roman" w:cs="Times New Roman"/>
          <w:color w:val="000000"/>
          <w:sz w:val="28"/>
          <w:szCs w:val="28"/>
          <w:shd w:val="clear" w:color="auto" w:fill="FFFFFF"/>
        </w:rPr>
        <w:t xml:space="preserve">сновы </w:t>
      </w:r>
      <w:proofErr w:type="spellStart"/>
      <w:r w:rsidRPr="000A04C3">
        <w:rPr>
          <w:rFonts w:ascii="Times New Roman" w:hAnsi="Times New Roman" w:cs="Times New Roman"/>
          <w:color w:val="000000"/>
          <w:sz w:val="28"/>
          <w:szCs w:val="28"/>
          <w:shd w:val="clear" w:color="auto" w:fill="FFFFFF"/>
        </w:rPr>
        <w:t>психодидактики</w:t>
      </w:r>
      <w:proofErr w:type="spellEnd"/>
      <w:r w:rsidRPr="000A04C3">
        <w:rPr>
          <w:rFonts w:ascii="Times New Roman" w:hAnsi="Times New Roman" w:cs="Times New Roman"/>
          <w:color w:val="000000"/>
          <w:sz w:val="28"/>
          <w:szCs w:val="28"/>
          <w:shd w:val="clear" w:color="auto" w:fill="FFFFFF"/>
        </w:rPr>
        <w:t>, поликультурного образования, закономерностей поведения в социальных сетях</w:t>
      </w:r>
      <w:r w:rsidR="000A04C3" w:rsidRPr="000A04C3">
        <w:rPr>
          <w:rFonts w:ascii="Times New Roman" w:hAnsi="Times New Roman" w:cs="Times New Roman"/>
          <w:color w:val="000000"/>
          <w:sz w:val="28"/>
          <w:szCs w:val="28"/>
          <w:shd w:val="clear" w:color="auto" w:fill="FFFFFF"/>
        </w:rPr>
        <w:t>;</w:t>
      </w:r>
    </w:p>
    <w:p w:rsidR="000A04C3" w:rsidRDefault="000A04C3" w:rsidP="000A04C3">
      <w:pPr>
        <w:pStyle w:val="ad"/>
        <w:ind w:left="0" w:firstLine="709"/>
        <w:jc w:val="both"/>
        <w:rPr>
          <w:rFonts w:ascii="Times New Roman" w:hAnsi="Times New Roman" w:cs="Times New Roman"/>
          <w:color w:val="000000"/>
          <w:sz w:val="28"/>
          <w:szCs w:val="28"/>
          <w:shd w:val="clear" w:color="auto" w:fill="FFFFFF"/>
        </w:rPr>
      </w:pPr>
      <w:r w:rsidRPr="000A04C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0A04C3">
        <w:rPr>
          <w:rFonts w:ascii="Times New Roman" w:hAnsi="Times New Roman" w:cs="Times New Roman"/>
          <w:color w:val="000000"/>
          <w:sz w:val="28"/>
          <w:szCs w:val="28"/>
          <w:shd w:val="clear" w:color="auto" w:fill="FFFFFF"/>
        </w:rPr>
        <w:t>пути достижения образовательных результатов и способы оценки результатов обучения</w:t>
      </w:r>
      <w:r>
        <w:rPr>
          <w:rFonts w:ascii="Times New Roman" w:hAnsi="Times New Roman" w:cs="Times New Roman"/>
          <w:color w:val="000000"/>
          <w:sz w:val="28"/>
          <w:szCs w:val="28"/>
          <w:shd w:val="clear" w:color="auto" w:fill="FFFFFF"/>
        </w:rPr>
        <w:t>;</w:t>
      </w:r>
    </w:p>
    <w:p w:rsidR="000A04C3" w:rsidRDefault="000A04C3" w:rsidP="000A04C3">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0A04C3">
        <w:rPr>
          <w:rFonts w:ascii="Times New Roman" w:hAnsi="Times New Roman" w:cs="Times New Roman"/>
          <w:color w:val="000000"/>
          <w:sz w:val="28"/>
          <w:szCs w:val="28"/>
          <w:shd w:val="clear" w:color="auto" w:fill="FFFFFF"/>
        </w:rPr>
        <w:t xml:space="preserve">основные принципы </w:t>
      </w:r>
      <w:proofErr w:type="spellStart"/>
      <w:r w:rsidRPr="000A04C3">
        <w:rPr>
          <w:rFonts w:ascii="Times New Roman" w:hAnsi="Times New Roman" w:cs="Times New Roman"/>
          <w:color w:val="000000"/>
          <w:sz w:val="28"/>
          <w:szCs w:val="28"/>
          <w:shd w:val="clear" w:color="auto" w:fill="FFFFFF"/>
        </w:rPr>
        <w:t>деятельностного</w:t>
      </w:r>
      <w:proofErr w:type="spellEnd"/>
      <w:r w:rsidRPr="000A04C3">
        <w:rPr>
          <w:rFonts w:ascii="Times New Roman" w:hAnsi="Times New Roman" w:cs="Times New Roman"/>
          <w:color w:val="000000"/>
          <w:sz w:val="28"/>
          <w:szCs w:val="28"/>
          <w:shd w:val="clear" w:color="auto" w:fill="FFFFFF"/>
        </w:rPr>
        <w:t xml:space="preserve"> подхода, виды и </w:t>
      </w:r>
      <w:bookmarkStart w:id="1" w:name="l284"/>
      <w:bookmarkEnd w:id="1"/>
      <w:r w:rsidRPr="000A04C3">
        <w:rPr>
          <w:rFonts w:ascii="Times New Roman" w:hAnsi="Times New Roman" w:cs="Times New Roman"/>
          <w:color w:val="000000"/>
          <w:sz w:val="28"/>
          <w:szCs w:val="28"/>
          <w:shd w:val="clear" w:color="auto" w:fill="FFFFFF"/>
        </w:rPr>
        <w:t>приемы современных педагогических технологий</w:t>
      </w:r>
      <w:r>
        <w:rPr>
          <w:rFonts w:ascii="Times New Roman" w:hAnsi="Times New Roman" w:cs="Times New Roman"/>
          <w:color w:val="000000"/>
          <w:sz w:val="28"/>
          <w:szCs w:val="28"/>
          <w:shd w:val="clear" w:color="auto" w:fill="FFFFFF"/>
        </w:rPr>
        <w:t>;</w:t>
      </w:r>
    </w:p>
    <w:p w:rsidR="000A04C3" w:rsidRDefault="000A04C3" w:rsidP="000A04C3">
      <w:pPr>
        <w:pStyle w:val="ad"/>
        <w:ind w:left="0" w:firstLine="709"/>
        <w:jc w:val="both"/>
        <w:rPr>
          <w:color w:val="000000"/>
          <w:shd w:val="clear" w:color="auto" w:fill="FFFFFF"/>
        </w:rPr>
      </w:pPr>
      <w:r>
        <w:rPr>
          <w:rFonts w:ascii="Times New Roman" w:hAnsi="Times New Roman" w:cs="Times New Roman"/>
          <w:color w:val="000000"/>
          <w:sz w:val="28"/>
          <w:szCs w:val="28"/>
          <w:shd w:val="clear" w:color="auto" w:fill="FFFFFF"/>
        </w:rPr>
        <w:t>- р</w:t>
      </w:r>
      <w:r w:rsidRPr="000A04C3">
        <w:rPr>
          <w:rFonts w:ascii="Times New Roman" w:hAnsi="Times New Roman" w:cs="Times New Roman"/>
          <w:color w:val="000000"/>
          <w:sz w:val="28"/>
          <w:szCs w:val="28"/>
          <w:shd w:val="clear" w:color="auto" w:fill="FFFFFF"/>
        </w:rPr>
        <w:t>абоч</w:t>
      </w:r>
      <w:r>
        <w:rPr>
          <w:rFonts w:ascii="Times New Roman" w:hAnsi="Times New Roman" w:cs="Times New Roman"/>
          <w:color w:val="000000"/>
          <w:sz w:val="28"/>
          <w:szCs w:val="28"/>
          <w:shd w:val="clear" w:color="auto" w:fill="FFFFFF"/>
        </w:rPr>
        <w:t>ую</w:t>
      </w:r>
      <w:r w:rsidRPr="000A04C3">
        <w:rPr>
          <w:rFonts w:ascii="Times New Roman" w:hAnsi="Times New Roman" w:cs="Times New Roman"/>
          <w:color w:val="000000"/>
          <w:sz w:val="28"/>
          <w:szCs w:val="28"/>
          <w:shd w:val="clear" w:color="auto" w:fill="FFFFFF"/>
        </w:rPr>
        <w:t xml:space="preserve"> программ</w:t>
      </w:r>
      <w:r>
        <w:rPr>
          <w:rFonts w:ascii="Times New Roman" w:hAnsi="Times New Roman" w:cs="Times New Roman"/>
          <w:color w:val="000000"/>
          <w:sz w:val="28"/>
          <w:szCs w:val="28"/>
          <w:shd w:val="clear" w:color="auto" w:fill="FFFFFF"/>
        </w:rPr>
        <w:t>у</w:t>
      </w:r>
      <w:r w:rsidRPr="000A04C3">
        <w:rPr>
          <w:rFonts w:ascii="Times New Roman" w:hAnsi="Times New Roman" w:cs="Times New Roman"/>
          <w:color w:val="000000"/>
          <w:sz w:val="28"/>
          <w:szCs w:val="28"/>
          <w:shd w:val="clear" w:color="auto" w:fill="FFFFFF"/>
        </w:rPr>
        <w:t xml:space="preserve"> и методик</w:t>
      </w:r>
      <w:r>
        <w:rPr>
          <w:rFonts w:ascii="Times New Roman" w:hAnsi="Times New Roman" w:cs="Times New Roman"/>
          <w:color w:val="000000"/>
          <w:sz w:val="28"/>
          <w:szCs w:val="28"/>
          <w:shd w:val="clear" w:color="auto" w:fill="FFFFFF"/>
        </w:rPr>
        <w:t>у</w:t>
      </w:r>
      <w:r w:rsidRPr="000A04C3">
        <w:rPr>
          <w:rFonts w:ascii="Times New Roman" w:hAnsi="Times New Roman" w:cs="Times New Roman"/>
          <w:color w:val="000000"/>
          <w:sz w:val="28"/>
          <w:szCs w:val="28"/>
          <w:shd w:val="clear" w:color="auto" w:fill="FFFFFF"/>
        </w:rPr>
        <w:t xml:space="preserve"> обучения </w:t>
      </w:r>
      <w:r w:rsidR="00AD7452">
        <w:rPr>
          <w:rFonts w:ascii="Times New Roman" w:hAnsi="Times New Roman" w:cs="Times New Roman"/>
          <w:color w:val="000000"/>
          <w:sz w:val="28"/>
          <w:szCs w:val="28"/>
          <w:shd w:val="clear" w:color="auto" w:fill="FFFFFF"/>
        </w:rPr>
        <w:t>преподаваемых</w:t>
      </w:r>
      <w:r w:rsidRPr="000A04C3">
        <w:rPr>
          <w:rFonts w:ascii="Times New Roman" w:hAnsi="Times New Roman" w:cs="Times New Roman"/>
          <w:color w:val="000000"/>
          <w:sz w:val="28"/>
          <w:szCs w:val="28"/>
          <w:shd w:val="clear" w:color="auto" w:fill="FFFFFF"/>
        </w:rPr>
        <w:t xml:space="preserve"> </w:t>
      </w:r>
      <w:r w:rsidR="00AD7452">
        <w:rPr>
          <w:rFonts w:ascii="Times New Roman" w:hAnsi="Times New Roman" w:cs="Times New Roman"/>
          <w:color w:val="000000"/>
          <w:sz w:val="28"/>
          <w:szCs w:val="28"/>
          <w:shd w:val="clear" w:color="auto" w:fill="FFFFFF"/>
        </w:rPr>
        <w:t xml:space="preserve">учебных </w:t>
      </w:r>
      <w:r w:rsidRPr="000A04C3">
        <w:rPr>
          <w:rFonts w:ascii="Times New Roman" w:hAnsi="Times New Roman" w:cs="Times New Roman"/>
          <w:color w:val="000000"/>
          <w:sz w:val="28"/>
          <w:szCs w:val="28"/>
          <w:shd w:val="clear" w:color="auto" w:fill="FFFFFF"/>
        </w:rPr>
        <w:t>предмет</w:t>
      </w:r>
      <w:r w:rsidR="00AD7452">
        <w:rPr>
          <w:rFonts w:ascii="Times New Roman" w:hAnsi="Times New Roman" w:cs="Times New Roman"/>
          <w:color w:val="000000"/>
          <w:sz w:val="28"/>
          <w:szCs w:val="28"/>
          <w:shd w:val="clear" w:color="auto" w:fill="FFFFFF"/>
        </w:rPr>
        <w:t>ов</w:t>
      </w:r>
      <w:r>
        <w:rPr>
          <w:color w:val="000000"/>
          <w:shd w:val="clear" w:color="auto" w:fill="FFFFFF"/>
        </w:rPr>
        <w:t>;</w:t>
      </w:r>
    </w:p>
    <w:p w:rsidR="000A04C3" w:rsidRPr="0097343B" w:rsidRDefault="0097343B" w:rsidP="000A04C3">
      <w:pPr>
        <w:pStyle w:val="ad"/>
        <w:ind w:left="0" w:firstLine="709"/>
        <w:jc w:val="both"/>
        <w:rPr>
          <w:rFonts w:ascii="Times New Roman" w:hAnsi="Times New Roman" w:cs="Times New Roman"/>
          <w:color w:val="000000"/>
          <w:sz w:val="28"/>
          <w:szCs w:val="28"/>
          <w:shd w:val="clear" w:color="auto" w:fill="FFFFFF"/>
        </w:rPr>
      </w:pPr>
      <w:r>
        <w:rPr>
          <w:color w:val="000000"/>
          <w:shd w:val="clear" w:color="auto" w:fill="FFFFFF"/>
        </w:rPr>
        <w:t xml:space="preserve">-  </w:t>
      </w:r>
      <w:r>
        <w:rPr>
          <w:rFonts w:ascii="Times New Roman" w:hAnsi="Times New Roman" w:cs="Times New Roman"/>
          <w:color w:val="000000"/>
          <w:sz w:val="28"/>
          <w:szCs w:val="28"/>
          <w:shd w:val="clear" w:color="auto" w:fill="FFFFFF"/>
        </w:rPr>
        <w:t>педагогику, психологию, возрастную физиологию, школьную гигиену;</w:t>
      </w:r>
    </w:p>
    <w:p w:rsidR="000A04C3" w:rsidRDefault="000A04C3" w:rsidP="000A04C3">
      <w:pPr>
        <w:pStyle w:val="ad"/>
        <w:ind w:left="0" w:firstLine="709"/>
        <w:jc w:val="both"/>
        <w:rPr>
          <w:rFonts w:ascii="Times New Roman" w:hAnsi="Times New Roman" w:cs="Times New Roman"/>
          <w:color w:val="000000"/>
          <w:sz w:val="28"/>
          <w:szCs w:val="28"/>
          <w:shd w:val="clear" w:color="auto" w:fill="FFFFFF"/>
        </w:rPr>
      </w:pPr>
      <w:r>
        <w:rPr>
          <w:color w:val="000000"/>
          <w:shd w:val="clear" w:color="auto" w:fill="FFFFFF"/>
        </w:rPr>
        <w:t xml:space="preserve">- </w:t>
      </w:r>
      <w:r w:rsidR="0097343B">
        <w:rPr>
          <w:color w:val="000000"/>
          <w:shd w:val="clear" w:color="auto" w:fill="FFFFFF"/>
        </w:rPr>
        <w:t xml:space="preserve"> </w:t>
      </w:r>
      <w:r w:rsidR="0097343B">
        <w:rPr>
          <w:rFonts w:ascii="Times New Roman" w:hAnsi="Times New Roman" w:cs="Times New Roman"/>
          <w:color w:val="000000"/>
          <w:sz w:val="28"/>
          <w:szCs w:val="28"/>
          <w:shd w:val="clear" w:color="auto" w:fill="FFFFFF"/>
        </w:rPr>
        <w:t>п</w:t>
      </w:r>
      <w:r w:rsidR="0097343B" w:rsidRPr="0097343B">
        <w:rPr>
          <w:rFonts w:ascii="Times New Roman" w:hAnsi="Times New Roman" w:cs="Times New Roman"/>
          <w:color w:val="000000"/>
          <w:sz w:val="28"/>
          <w:szCs w:val="28"/>
          <w:shd w:val="clear" w:color="auto" w:fill="FFFFFF"/>
        </w:rPr>
        <w:t>рограммы и учебники по преподаваемому предмету</w:t>
      </w:r>
      <w:r w:rsidR="0097343B">
        <w:rPr>
          <w:rFonts w:ascii="Times New Roman" w:hAnsi="Times New Roman" w:cs="Times New Roman"/>
          <w:color w:val="000000"/>
          <w:sz w:val="28"/>
          <w:szCs w:val="28"/>
          <w:shd w:val="clear" w:color="auto" w:fill="FFFFFF"/>
        </w:rPr>
        <w:t>;</w:t>
      </w:r>
    </w:p>
    <w:p w:rsidR="007B5BAE" w:rsidRDefault="007B5BAE" w:rsidP="000A04C3">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w:t>
      </w:r>
      <w:r w:rsidRPr="007B5BAE">
        <w:rPr>
          <w:rFonts w:ascii="Times New Roman" w:hAnsi="Times New Roman" w:cs="Times New Roman"/>
          <w:color w:val="000000"/>
          <w:sz w:val="28"/>
          <w:szCs w:val="28"/>
          <w:shd w:val="clear" w:color="auto" w:fill="FFFFFF"/>
        </w:rPr>
        <w:t>еори</w:t>
      </w:r>
      <w:r>
        <w:rPr>
          <w:rFonts w:ascii="Times New Roman" w:hAnsi="Times New Roman" w:cs="Times New Roman"/>
          <w:color w:val="000000"/>
          <w:sz w:val="28"/>
          <w:szCs w:val="28"/>
          <w:shd w:val="clear" w:color="auto" w:fill="FFFFFF"/>
        </w:rPr>
        <w:t>ю</w:t>
      </w:r>
      <w:r w:rsidRPr="007B5BAE">
        <w:rPr>
          <w:rFonts w:ascii="Times New Roman" w:hAnsi="Times New Roman" w:cs="Times New Roman"/>
          <w:color w:val="000000"/>
          <w:sz w:val="28"/>
          <w:szCs w:val="28"/>
          <w:shd w:val="clear" w:color="auto" w:fill="FFFFFF"/>
        </w:rPr>
        <w:t xml:space="preserve"> и методы управления образовательными системами,  требования к оснащению и оборудованию учебных кабинетов и подсобных помещений к ним, средства обучения и их дидактические возможности</w:t>
      </w:r>
      <w:r>
        <w:rPr>
          <w:rFonts w:ascii="Times New Roman" w:hAnsi="Times New Roman" w:cs="Times New Roman"/>
          <w:color w:val="000000"/>
          <w:sz w:val="28"/>
          <w:szCs w:val="28"/>
          <w:shd w:val="clear" w:color="auto" w:fill="FFFFFF"/>
        </w:rPr>
        <w:t>;</w:t>
      </w:r>
    </w:p>
    <w:p w:rsidR="007B5BAE" w:rsidRDefault="00AD7452"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7B5BAE">
        <w:rPr>
          <w:rFonts w:ascii="Times New Roman" w:hAnsi="Times New Roman" w:cs="Times New Roman"/>
          <w:color w:val="000000"/>
          <w:sz w:val="28"/>
          <w:szCs w:val="28"/>
          <w:shd w:val="clear" w:color="auto" w:fill="FFFFFF"/>
        </w:rPr>
        <w:t>с</w:t>
      </w:r>
      <w:r w:rsidR="007B5BAE" w:rsidRPr="007B5BAE">
        <w:rPr>
          <w:rFonts w:ascii="Times New Roman" w:hAnsi="Times New Roman" w:cs="Times New Roman"/>
          <w:color w:val="000000"/>
          <w:sz w:val="28"/>
          <w:szCs w:val="28"/>
          <w:shd w:val="clear" w:color="auto" w:fill="FFFFFF"/>
        </w:rPr>
        <w:t xml:space="preserve">овременные педагогические </w:t>
      </w:r>
      <w:r>
        <w:rPr>
          <w:rFonts w:ascii="Times New Roman" w:hAnsi="Times New Roman" w:cs="Times New Roman"/>
          <w:color w:val="000000"/>
          <w:sz w:val="28"/>
          <w:szCs w:val="28"/>
          <w:shd w:val="clear" w:color="auto" w:fill="FFFFFF"/>
        </w:rPr>
        <w:t>технологии реализации компе</w:t>
      </w:r>
      <w:r w:rsidR="007B5BAE" w:rsidRPr="007B5BAE">
        <w:rPr>
          <w:rFonts w:ascii="Times New Roman" w:hAnsi="Times New Roman" w:cs="Times New Roman"/>
          <w:color w:val="000000"/>
          <w:sz w:val="28"/>
          <w:szCs w:val="28"/>
          <w:shd w:val="clear" w:color="auto" w:fill="FFFFFF"/>
        </w:rPr>
        <w:t>тентностного подхода с учетом возрастных и индивидуальных особенностей обучающихся;</w:t>
      </w:r>
    </w:p>
    <w:p w:rsidR="007B5BAE" w:rsidRDefault="007B5BAE" w:rsidP="007B5BAE">
      <w:pPr>
        <w:pStyle w:val="ad"/>
        <w:ind w:left="0" w:firstLine="709"/>
        <w:jc w:val="both"/>
        <w:rPr>
          <w:rFonts w:ascii="Times New Roman" w:hAnsi="Times New Roman" w:cs="Times New Roman"/>
          <w:color w:val="000000"/>
          <w:sz w:val="28"/>
          <w:szCs w:val="28"/>
          <w:shd w:val="clear" w:color="auto" w:fill="FFFFFF"/>
        </w:rPr>
      </w:pPr>
      <w:r w:rsidRPr="007B5BA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Pr="007B5BAE">
        <w:rPr>
          <w:rFonts w:ascii="Times New Roman" w:hAnsi="Times New Roman" w:cs="Times New Roman"/>
          <w:color w:val="000000"/>
          <w:sz w:val="28"/>
          <w:szCs w:val="28"/>
          <w:shd w:val="clear" w:color="auto" w:fill="FFFFFF"/>
        </w:rPr>
        <w:t>етоды и технологии поликультурного, дифференцированного и развивающего обучения</w:t>
      </w:r>
      <w:r>
        <w:rPr>
          <w:rFonts w:ascii="Times New Roman" w:hAnsi="Times New Roman" w:cs="Times New Roman"/>
          <w:color w:val="000000"/>
          <w:sz w:val="28"/>
          <w:szCs w:val="28"/>
          <w:shd w:val="clear" w:color="auto" w:fill="FFFFFF"/>
        </w:rPr>
        <w:t>;</w:t>
      </w:r>
    </w:p>
    <w:p w:rsidR="007B5BAE" w:rsidRDefault="007B5BAE"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w:t>
      </w:r>
      <w:r w:rsidRPr="007B5BAE">
        <w:rPr>
          <w:rFonts w:ascii="Times New Roman" w:hAnsi="Times New Roman" w:cs="Times New Roman"/>
          <w:color w:val="000000"/>
          <w:sz w:val="28"/>
          <w:szCs w:val="28"/>
          <w:shd w:val="clear" w:color="auto" w:fill="FFFFFF"/>
        </w:rPr>
        <w:t>сновы экологии, экономики, социологии</w:t>
      </w:r>
      <w:r>
        <w:rPr>
          <w:rFonts w:ascii="Times New Roman" w:hAnsi="Times New Roman" w:cs="Times New Roman"/>
          <w:color w:val="000000"/>
          <w:sz w:val="28"/>
          <w:szCs w:val="28"/>
          <w:shd w:val="clear" w:color="auto" w:fill="FFFFFF"/>
        </w:rPr>
        <w:t>;</w:t>
      </w:r>
    </w:p>
    <w:p w:rsidR="009B448E" w:rsidRDefault="009B448E"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B44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9B448E">
        <w:rPr>
          <w:rFonts w:ascii="Times New Roman" w:hAnsi="Times New Roman" w:cs="Times New Roman"/>
          <w:color w:val="000000"/>
          <w:sz w:val="28"/>
          <w:szCs w:val="28"/>
          <w:shd w:val="clear" w:color="auto" w:fill="FFFFFF"/>
        </w:rPr>
        <w:t>равила внутреннего распорядка;</w:t>
      </w:r>
    </w:p>
    <w:p w:rsidR="009B448E" w:rsidRDefault="009B448E"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B44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9B448E">
        <w:rPr>
          <w:rFonts w:ascii="Times New Roman" w:hAnsi="Times New Roman" w:cs="Times New Roman"/>
          <w:color w:val="000000"/>
          <w:sz w:val="28"/>
          <w:szCs w:val="28"/>
          <w:shd w:val="clear" w:color="auto" w:fill="FFFFFF"/>
        </w:rPr>
        <w:t>равила по охране труда и требования к безопасности образовательной среды</w:t>
      </w:r>
      <w:r>
        <w:rPr>
          <w:rFonts w:ascii="Times New Roman" w:hAnsi="Times New Roman" w:cs="Times New Roman"/>
          <w:color w:val="000000"/>
          <w:sz w:val="28"/>
          <w:szCs w:val="28"/>
          <w:shd w:val="clear" w:color="auto" w:fill="FFFFFF"/>
        </w:rPr>
        <w:t>;</w:t>
      </w:r>
    </w:p>
    <w:p w:rsidR="009B448E" w:rsidRDefault="009B448E"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9B448E" w:rsidRDefault="006A33B5"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1.8. </w:t>
      </w:r>
      <w:r w:rsidR="00AD7452">
        <w:rPr>
          <w:rFonts w:ascii="Times New Roman" w:hAnsi="Times New Roman" w:cs="Times New Roman"/>
          <w:sz w:val="28"/>
          <w:szCs w:val="28"/>
        </w:rPr>
        <w:t xml:space="preserve">Руководителя Центра «Точка роста» </w:t>
      </w:r>
      <w:r>
        <w:rPr>
          <w:rFonts w:ascii="Times New Roman" w:hAnsi="Times New Roman" w:cs="Times New Roman"/>
          <w:color w:val="000000"/>
          <w:sz w:val="28"/>
          <w:szCs w:val="28"/>
          <w:shd w:val="clear" w:color="auto" w:fill="FFFFFF"/>
        </w:rPr>
        <w:t>должен уметь:</w:t>
      </w:r>
    </w:p>
    <w:p w:rsidR="00474D62" w:rsidRDefault="00474D62"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владеть формами и методами обучения, в том числе выходящими за рамками учебных занятий</w:t>
      </w:r>
      <w:r w:rsidR="00C90FC5">
        <w:rPr>
          <w:rFonts w:ascii="Times New Roman" w:hAnsi="Times New Roman" w:cs="Times New Roman"/>
          <w:color w:val="000000"/>
          <w:sz w:val="28"/>
          <w:szCs w:val="28"/>
          <w:shd w:val="clear" w:color="auto" w:fill="FFFFFF"/>
        </w:rPr>
        <w:t>;</w:t>
      </w:r>
    </w:p>
    <w:p w:rsidR="00C90FC5" w:rsidRDefault="00C90FC5"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C90FC5" w:rsidRDefault="00C90FC5"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разрабатывать</w:t>
      </w:r>
      <w:r w:rsidR="00AD74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C90FC5" w:rsidRDefault="00C90FC5"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проводить учебные занятия по предмету,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90FC5" w:rsidRDefault="00C90FC5"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планировать и осуществлять учебную деятельность в соответствии с основной общеобразовательной программой;</w:t>
      </w:r>
    </w:p>
    <w:p w:rsidR="00C90FC5" w:rsidRDefault="00C90FC5"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E3D9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разрабатывать рабочие программы по </w:t>
      </w:r>
      <w:r w:rsidR="00AD7452">
        <w:rPr>
          <w:rFonts w:ascii="Times New Roman" w:hAnsi="Times New Roman" w:cs="Times New Roman"/>
          <w:color w:val="000000"/>
          <w:sz w:val="28"/>
          <w:szCs w:val="28"/>
          <w:shd w:val="clear" w:color="auto" w:fill="FFFFFF"/>
        </w:rPr>
        <w:t>преподаваемым предметам</w:t>
      </w:r>
      <w:r w:rsidR="00E624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курсу на основе примерных основных общеобразовательных программ и обеспечивать их выполнение;</w:t>
      </w:r>
    </w:p>
    <w:p w:rsidR="00C90FC5" w:rsidRDefault="00C90FC5"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E3D90">
        <w:rPr>
          <w:rFonts w:ascii="Times New Roman" w:hAnsi="Times New Roman" w:cs="Times New Roman"/>
          <w:color w:val="000000"/>
          <w:sz w:val="28"/>
          <w:szCs w:val="28"/>
          <w:shd w:val="clear" w:color="auto" w:fill="FFFFFF"/>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FE3D90" w:rsidRDefault="00FE3D90"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организовывать самостоятельную деятельность детей, в том числе проектную и исследовательскую;</w:t>
      </w:r>
    </w:p>
    <w:p w:rsidR="00FE3D90" w:rsidRDefault="00FE3D90"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E1283">
        <w:rPr>
          <w:rFonts w:ascii="Times New Roman" w:hAnsi="Times New Roman" w:cs="Times New Roman"/>
          <w:color w:val="000000"/>
          <w:sz w:val="28"/>
          <w:szCs w:val="28"/>
          <w:shd w:val="clear" w:color="auto" w:fill="FFFFFF"/>
        </w:rPr>
        <w:t>использовать и апробировать специальные подходы к обучению в целях включения в образовательную деятельность всех учеников, в том числе  особыми потребностями в образовании; учащихся проявивших выдающиеся способности; обучающихся с ограниченными возможностями здоровья;</w:t>
      </w:r>
    </w:p>
    <w:p w:rsidR="00CE1283" w:rsidRDefault="00CE1283"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разрабатывать  и реализовывать проблемное обучение, осуществлять связь обучения</w:t>
      </w:r>
      <w:r w:rsidR="00E624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 практикой, обсуждать с учениками актуальные события современности;</w:t>
      </w:r>
    </w:p>
    <w:p w:rsidR="00CE1283" w:rsidRDefault="00CE1283"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осуществлять контрольно-оценочную деятельность в образовательных отношениях по </w:t>
      </w:r>
      <w:r w:rsidR="00AD7452">
        <w:rPr>
          <w:rFonts w:ascii="Times New Roman" w:hAnsi="Times New Roman" w:cs="Times New Roman"/>
          <w:color w:val="000000"/>
          <w:sz w:val="28"/>
          <w:szCs w:val="28"/>
          <w:shd w:val="clear" w:color="auto" w:fill="FFFFFF"/>
        </w:rPr>
        <w:t>преподаваемым предметам</w:t>
      </w:r>
      <w:r w:rsidR="00E62441">
        <w:rPr>
          <w:rFonts w:ascii="Times New Roman" w:hAnsi="Times New Roman" w:cs="Times New Roman"/>
          <w:color w:val="000000"/>
          <w:sz w:val="28"/>
          <w:szCs w:val="28"/>
          <w:shd w:val="clear" w:color="auto" w:fill="FFFFFF"/>
        </w:rPr>
        <w:t>;</w:t>
      </w:r>
    </w:p>
    <w:p w:rsidR="00CE1283" w:rsidRDefault="00CE1283"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стандартов ООО и СОО;</w:t>
      </w:r>
    </w:p>
    <w:p w:rsidR="00CE1283" w:rsidRDefault="00CE1283" w:rsidP="00C90FC5">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владеть методами убеждения, аргументации своей позиции;</w:t>
      </w:r>
    </w:p>
    <w:p w:rsidR="00CE1283" w:rsidRDefault="00CE1283" w:rsidP="00181493">
      <w:pPr>
        <w:pStyle w:val="ad"/>
        <w:spacing w:after="0" w:line="24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организовывать различные виды внеурочной деятельности:</w:t>
      </w:r>
      <w:r w:rsidR="00E624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конкурсы</w:t>
      </w:r>
      <w:r w:rsidR="00E62441">
        <w:rPr>
          <w:rFonts w:ascii="Times New Roman" w:hAnsi="Times New Roman" w:cs="Times New Roman"/>
          <w:color w:val="000000"/>
          <w:sz w:val="28"/>
          <w:szCs w:val="28"/>
          <w:shd w:val="clear" w:color="auto" w:fill="FFFFFF"/>
        </w:rPr>
        <w:t>,</w:t>
      </w:r>
      <w:r w:rsidR="00AD7452">
        <w:rPr>
          <w:rFonts w:ascii="Times New Roman" w:hAnsi="Times New Roman" w:cs="Times New Roman"/>
          <w:color w:val="000000"/>
          <w:sz w:val="28"/>
          <w:szCs w:val="28"/>
          <w:shd w:val="clear" w:color="auto" w:fill="FFFFFF"/>
        </w:rPr>
        <w:t xml:space="preserve"> </w:t>
      </w:r>
      <w:r w:rsidR="00E62441">
        <w:rPr>
          <w:rFonts w:ascii="Times New Roman" w:hAnsi="Times New Roman" w:cs="Times New Roman"/>
          <w:color w:val="000000"/>
          <w:sz w:val="28"/>
          <w:szCs w:val="28"/>
          <w:shd w:val="clear" w:color="auto" w:fill="FFFFFF"/>
        </w:rPr>
        <w:t xml:space="preserve"> </w:t>
      </w:r>
      <w:proofErr w:type="spellStart"/>
      <w:r w:rsidR="00E62441">
        <w:rPr>
          <w:rFonts w:ascii="Times New Roman" w:hAnsi="Times New Roman" w:cs="Times New Roman"/>
          <w:color w:val="000000"/>
          <w:sz w:val="28"/>
          <w:szCs w:val="28"/>
          <w:shd w:val="clear" w:color="auto" w:fill="FFFFFF"/>
        </w:rPr>
        <w:t>брейн</w:t>
      </w:r>
      <w:proofErr w:type="spellEnd"/>
      <w:r w:rsidR="00E62441">
        <w:rPr>
          <w:rFonts w:ascii="Times New Roman" w:hAnsi="Times New Roman" w:cs="Times New Roman"/>
          <w:color w:val="000000"/>
          <w:sz w:val="28"/>
          <w:szCs w:val="28"/>
          <w:shd w:val="clear" w:color="auto" w:fill="FFFFFF"/>
        </w:rPr>
        <w:t xml:space="preserve"> – ринги и т.д.</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t xml:space="preserve">-  </w:t>
      </w:r>
      <w:r w:rsidRPr="00181493">
        <w:rPr>
          <w:rFonts w:ascii="Times New Roman" w:hAnsi="Times New Roman" w:cs="Times New Roman"/>
          <w:sz w:val="28"/>
          <w:szCs w:val="28"/>
        </w:rPr>
        <w:t>совместно с учащимися строить логические рассуждения, понимать рассуждение обучающихся;</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школьникам в улучшении (обобщении, сокращении, более ясном изложении) своего рассуждения;</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xml:space="preserve">- решать </w:t>
      </w:r>
      <w:r w:rsidR="00144F01">
        <w:rPr>
          <w:rFonts w:ascii="Times New Roman" w:hAnsi="Times New Roman" w:cs="Times New Roman"/>
          <w:sz w:val="28"/>
          <w:szCs w:val="28"/>
        </w:rPr>
        <w:t xml:space="preserve">предметные </w:t>
      </w:r>
      <w:r w:rsidRPr="00181493">
        <w:rPr>
          <w:rFonts w:ascii="Times New Roman" w:hAnsi="Times New Roman" w:cs="Times New Roman"/>
          <w:sz w:val="28"/>
          <w:szCs w:val="28"/>
        </w:rPr>
        <w:t xml:space="preserve">задачи </w:t>
      </w:r>
      <w:r w:rsidR="00144F01">
        <w:rPr>
          <w:rFonts w:ascii="Times New Roman" w:hAnsi="Times New Roman" w:cs="Times New Roman"/>
          <w:sz w:val="28"/>
          <w:szCs w:val="28"/>
        </w:rPr>
        <w:t>в</w:t>
      </w:r>
      <w:r w:rsidRPr="00181493">
        <w:rPr>
          <w:rFonts w:ascii="Times New Roman" w:hAnsi="Times New Roman" w:cs="Times New Roman"/>
          <w:sz w:val="28"/>
          <w:szCs w:val="28"/>
        </w:rPr>
        <w:t xml:space="preserve">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совместно с учениками применять методы и приемы понимания текста, его анализа, структуризации, реорганизации и трансформации;</w:t>
      </w:r>
    </w:p>
    <w:p w:rsidR="00181493" w:rsidRPr="00181493" w:rsidRDefault="00144F01" w:rsidP="00181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1493" w:rsidRPr="00181493">
        <w:rPr>
          <w:rFonts w:ascii="Times New Roman" w:hAnsi="Times New Roman" w:cs="Times New Roman"/>
          <w:sz w:val="28"/>
          <w:szCs w:val="28"/>
        </w:rPr>
        <w:t xml:space="preserve">- совместно с детьми проводить анализ учебных и жизненных ситуаций, в которых можно применить </w:t>
      </w:r>
      <w:r>
        <w:rPr>
          <w:rFonts w:ascii="Times New Roman" w:hAnsi="Times New Roman" w:cs="Times New Roman"/>
          <w:sz w:val="28"/>
          <w:szCs w:val="28"/>
        </w:rPr>
        <w:t>предметные знания, умения, навыки,</w:t>
      </w:r>
      <w:r w:rsidR="00181493" w:rsidRPr="00181493">
        <w:rPr>
          <w:rFonts w:ascii="Times New Roman" w:hAnsi="Times New Roman" w:cs="Times New Roman"/>
          <w:sz w:val="28"/>
          <w:szCs w:val="28"/>
        </w:rPr>
        <w:t xml:space="preserve"> то же - для идеализированных (задачных) ситуаций, описанных текстом;</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совместно с учащимися школы создавать и использовать наглядные представления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организовывать исследования - эксперимент, обнаружение закономерностей, доказательство в частных и общем случаях;</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проводить различия между точным и (или) приближенным доказательством, в частности, компьютерной оценкой, приближенным измерением, вычислением и др.;</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t>- 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181493" w:rsidRPr="00181493" w:rsidRDefault="00181493" w:rsidP="00181493">
      <w:pPr>
        <w:spacing w:after="0" w:line="240" w:lineRule="auto"/>
        <w:ind w:firstLine="709"/>
        <w:contextualSpacing/>
        <w:jc w:val="both"/>
        <w:rPr>
          <w:rFonts w:ascii="Times New Roman" w:hAnsi="Times New Roman" w:cs="Times New Roman"/>
          <w:sz w:val="28"/>
          <w:szCs w:val="28"/>
        </w:rPr>
      </w:pPr>
      <w:r w:rsidRPr="00181493">
        <w:rPr>
          <w:rFonts w:ascii="Times New Roman" w:hAnsi="Times New Roman" w:cs="Times New Roman"/>
          <w:sz w:val="28"/>
          <w:szCs w:val="28"/>
        </w:rPr>
        <w:lastRenderedPageBreak/>
        <w:t xml:space="preserve">- использовать информационные источники, следить за последними открытиями в области </w:t>
      </w:r>
      <w:r w:rsidR="00144F01">
        <w:rPr>
          <w:rFonts w:ascii="Times New Roman" w:hAnsi="Times New Roman" w:cs="Times New Roman"/>
          <w:sz w:val="28"/>
          <w:szCs w:val="28"/>
        </w:rPr>
        <w:t>преподаваемых предметов,</w:t>
      </w:r>
      <w:r w:rsidRPr="00181493">
        <w:rPr>
          <w:rFonts w:ascii="Times New Roman" w:hAnsi="Times New Roman" w:cs="Times New Roman"/>
          <w:sz w:val="28"/>
          <w:szCs w:val="28"/>
        </w:rPr>
        <w:t xml:space="preserve"> и знакомить с ними учащихся на уроках;</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 xml:space="preserve">обеспечивать помощь детям, не освоившим необходимый материал,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00181493" w:rsidRPr="00513CD5">
        <w:rPr>
          <w:rFonts w:ascii="Times New Roman" w:hAnsi="Times New Roman" w:cs="Times New Roman"/>
          <w:sz w:val="28"/>
          <w:szCs w:val="28"/>
        </w:rPr>
        <w:t>тьюторов</w:t>
      </w:r>
      <w:proofErr w:type="spellEnd"/>
      <w:r w:rsidR="00181493" w:rsidRPr="00513CD5">
        <w:rPr>
          <w:rFonts w:ascii="Times New Roman" w:hAnsi="Times New Roman" w:cs="Times New Roman"/>
          <w:sz w:val="28"/>
          <w:szCs w:val="28"/>
        </w:rPr>
        <w:t>;</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обеспечивать коммуникативную и учебную "включенности" всех учащихся класса в образовательный процесс (в частности, понимание формулировки задания, основной терминологии и общего смысла идущего в классе обсуждения);</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общаться с детьми, признавать их достоинство, понимая и принимая их;</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управлять классом с целью вовлечения обучающихся в процесс обучения, мотивируя их учебно-познавательную деятельность;</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защищать достоинство и интересы учащихся, помогать детям, оказавшимся в конфликтной ситуации и/или неблагоприятных условиях;</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находить ценностный аспект учебного знания математики, обеспечивать его понимание обучающимися;</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сотрудничать с классным руководителем и другими специалистами в решении воспитательных задач;</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181493" w:rsidRPr="00513CD5" w:rsidRDefault="00513CD5" w:rsidP="00513CD5">
      <w:pPr>
        <w:spacing w:after="0" w:line="240" w:lineRule="auto"/>
        <w:ind w:firstLine="709"/>
        <w:rPr>
          <w:rFonts w:ascii="Times New Roman" w:hAnsi="Times New Roman" w:cs="Times New Roman"/>
          <w:sz w:val="28"/>
          <w:szCs w:val="28"/>
          <w:u w:val="single"/>
        </w:rPr>
      </w:pPr>
      <w:r>
        <w:rPr>
          <w:rFonts w:ascii="Times New Roman" w:hAnsi="Times New Roman" w:cs="Times New Roman"/>
          <w:sz w:val="28"/>
          <w:szCs w:val="28"/>
          <w:u w:val="single"/>
        </w:rPr>
        <w:t xml:space="preserve"> - </w:t>
      </w:r>
      <w:r w:rsidR="00181493" w:rsidRPr="00513CD5">
        <w:rPr>
          <w:rFonts w:ascii="Times New Roman" w:hAnsi="Times New Roman" w:cs="Times New Roman"/>
          <w:sz w:val="28"/>
          <w:szCs w:val="28"/>
          <w:u w:val="single"/>
        </w:rPr>
        <w:t>владеть ИКТ-компетентностями:</w:t>
      </w:r>
    </w:p>
    <w:p w:rsidR="00181493" w:rsidRPr="00513CD5" w:rsidRDefault="00181493" w:rsidP="00513CD5">
      <w:pPr>
        <w:ind w:left="709"/>
        <w:rPr>
          <w:rFonts w:ascii="Times New Roman" w:hAnsi="Times New Roman" w:cs="Times New Roman"/>
          <w:sz w:val="28"/>
          <w:szCs w:val="28"/>
        </w:rPr>
      </w:pPr>
      <w:r w:rsidRPr="00513CD5">
        <w:rPr>
          <w:rFonts w:ascii="Times New Roman" w:hAnsi="Times New Roman" w:cs="Times New Roman"/>
          <w:sz w:val="28"/>
          <w:szCs w:val="28"/>
        </w:rPr>
        <w:t xml:space="preserve">- </w:t>
      </w:r>
      <w:proofErr w:type="spellStart"/>
      <w:r w:rsidRPr="00513CD5">
        <w:rPr>
          <w:rFonts w:ascii="Times New Roman" w:hAnsi="Times New Roman" w:cs="Times New Roman"/>
          <w:sz w:val="28"/>
          <w:szCs w:val="28"/>
        </w:rPr>
        <w:t>общепользовательская</w:t>
      </w:r>
      <w:proofErr w:type="spellEnd"/>
      <w:r w:rsidRPr="00513CD5">
        <w:rPr>
          <w:rFonts w:ascii="Times New Roman" w:hAnsi="Times New Roman" w:cs="Times New Roman"/>
          <w:sz w:val="28"/>
          <w:szCs w:val="28"/>
        </w:rPr>
        <w:t xml:space="preserve"> ИКТ-компетентность;</w:t>
      </w:r>
      <w:r w:rsidRPr="00513CD5">
        <w:rPr>
          <w:rFonts w:ascii="Times New Roman" w:hAnsi="Times New Roman" w:cs="Times New Roman"/>
          <w:sz w:val="28"/>
          <w:szCs w:val="28"/>
        </w:rPr>
        <w:br/>
        <w:t>- общепедагогическая ИКТ-компетентность;</w:t>
      </w:r>
      <w:r w:rsidRPr="00513CD5">
        <w:rPr>
          <w:rFonts w:ascii="Times New Roman" w:hAnsi="Times New Roman" w:cs="Times New Roman"/>
          <w:sz w:val="28"/>
          <w:szCs w:val="28"/>
        </w:rPr>
        <w:br/>
        <w:t>- предметно-педагогическая ИКТ-компетентность;</w:t>
      </w:r>
    </w:p>
    <w:p w:rsidR="00181493" w:rsidRPr="00513CD5" w:rsidRDefault="00513CD5" w:rsidP="00513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1493" w:rsidRPr="00513CD5">
        <w:rPr>
          <w:rFonts w:ascii="Times New Roman" w:hAnsi="Times New Roman" w:cs="Times New Roman"/>
          <w:sz w:val="28"/>
          <w:szCs w:val="28"/>
        </w:rPr>
        <w:t>работать с родителями (законными представителями), местным сообществом по проблематике математической культуры.</w:t>
      </w:r>
    </w:p>
    <w:p w:rsidR="00181493" w:rsidRPr="005E1BAE" w:rsidRDefault="00181493" w:rsidP="00144F01">
      <w:pPr>
        <w:spacing w:after="0" w:line="240" w:lineRule="auto"/>
        <w:ind w:left="720"/>
        <w:jc w:val="both"/>
      </w:pPr>
    </w:p>
    <w:p w:rsidR="00280FEA" w:rsidRDefault="00280FEA" w:rsidP="00280FEA">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1.9. </w:t>
      </w:r>
      <w:r w:rsidR="00144F01">
        <w:rPr>
          <w:rFonts w:ascii="Times New Roman" w:hAnsi="Times New Roman" w:cs="Times New Roman"/>
          <w:sz w:val="28"/>
          <w:szCs w:val="28"/>
        </w:rPr>
        <w:t xml:space="preserve">Руководитель Центра «Точка роста» </w:t>
      </w:r>
      <w:r w:rsidR="00002CF5">
        <w:rPr>
          <w:rFonts w:ascii="Times New Roman" w:hAnsi="Times New Roman" w:cs="Times New Roman"/>
          <w:color w:val="000000"/>
          <w:sz w:val="28"/>
          <w:szCs w:val="28"/>
          <w:shd w:val="clear" w:color="auto" w:fill="FFFFFF"/>
        </w:rPr>
        <w:t xml:space="preserve">должен быть ознакомлен с должностной инструкцией, разработанной с учетом </w:t>
      </w:r>
      <w:proofErr w:type="spellStart"/>
      <w:r w:rsidR="00002CF5">
        <w:rPr>
          <w:rFonts w:ascii="Times New Roman" w:hAnsi="Times New Roman" w:cs="Times New Roman"/>
          <w:color w:val="000000"/>
          <w:sz w:val="28"/>
          <w:szCs w:val="28"/>
          <w:shd w:val="clear" w:color="auto" w:fill="FFFFFF"/>
        </w:rPr>
        <w:t>профстандарта</w:t>
      </w:r>
      <w:proofErr w:type="spellEnd"/>
      <w:r w:rsidR="00002CF5">
        <w:rPr>
          <w:rFonts w:ascii="Times New Roman" w:hAnsi="Times New Roman" w:cs="Times New Roman"/>
          <w:color w:val="000000"/>
          <w:sz w:val="28"/>
          <w:szCs w:val="28"/>
          <w:shd w:val="clear" w:color="auto" w:fill="FFFFFF"/>
        </w:rPr>
        <w:t>, знать и соблюдать установленные правила и требования охраны труда и пожарной безопасности, правила личной гигиены.</w:t>
      </w:r>
    </w:p>
    <w:p w:rsidR="00002CF5" w:rsidRDefault="00002CF5" w:rsidP="00280FEA">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1.10. </w:t>
      </w:r>
      <w:r w:rsidR="00144F01">
        <w:rPr>
          <w:rFonts w:ascii="Times New Roman" w:hAnsi="Times New Roman" w:cs="Times New Roman"/>
          <w:sz w:val="28"/>
          <w:szCs w:val="28"/>
        </w:rPr>
        <w:t xml:space="preserve">Руководитель Центра «Точка роста» </w:t>
      </w:r>
      <w:r>
        <w:rPr>
          <w:rFonts w:ascii="Times New Roman" w:hAnsi="Times New Roman" w:cs="Times New Roman"/>
          <w:color w:val="000000"/>
          <w:sz w:val="28"/>
          <w:szCs w:val="28"/>
          <w:shd w:val="clear" w:color="auto" w:fill="FFFFFF"/>
        </w:rPr>
        <w:t xml:space="preserve">должен пройти обучение и иметь навыки оказания первой помощи пострадавшим, знать порядок </w:t>
      </w:r>
      <w:r>
        <w:rPr>
          <w:rFonts w:ascii="Times New Roman" w:hAnsi="Times New Roman" w:cs="Times New Roman"/>
          <w:color w:val="000000"/>
          <w:sz w:val="28"/>
          <w:szCs w:val="28"/>
          <w:shd w:val="clear" w:color="auto" w:fill="FFFFFF"/>
        </w:rPr>
        <w:lastRenderedPageBreak/>
        <w:t>действий при возникновении пожара или иной чрезвычайной ситуации и эвакуации в образовательном учреждении.</w:t>
      </w:r>
    </w:p>
    <w:p w:rsidR="00002CF5" w:rsidRPr="00280FEA" w:rsidRDefault="00002CF5" w:rsidP="00280FEA">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sidR="00A6573A">
        <w:rPr>
          <w:rFonts w:ascii="Times New Roman" w:hAnsi="Times New Roman" w:cs="Times New Roman"/>
          <w:color w:val="000000"/>
          <w:sz w:val="28"/>
          <w:szCs w:val="28"/>
          <w:shd w:val="clear" w:color="auto" w:fill="FFFFFF"/>
        </w:rPr>
        <w:t xml:space="preserve">,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действиям, противоречащим Конституции Российской Федерации. </w:t>
      </w:r>
      <w:r>
        <w:rPr>
          <w:rFonts w:ascii="Times New Roman" w:hAnsi="Times New Roman" w:cs="Times New Roman"/>
          <w:color w:val="000000"/>
          <w:sz w:val="28"/>
          <w:szCs w:val="28"/>
          <w:shd w:val="clear" w:color="auto" w:fill="FFFFFF"/>
        </w:rPr>
        <w:t xml:space="preserve"> </w:t>
      </w:r>
    </w:p>
    <w:p w:rsidR="00280FEA" w:rsidRPr="00A6573A" w:rsidRDefault="00A6573A" w:rsidP="00280FEA">
      <w:pPr>
        <w:ind w:firstLine="709"/>
        <w:jc w:val="both"/>
        <w:rPr>
          <w:rFonts w:ascii="Times New Roman" w:hAnsi="Times New Roman" w:cs="Times New Roman"/>
          <w:b/>
          <w:bCs/>
          <w:color w:val="000000"/>
          <w:sz w:val="28"/>
          <w:szCs w:val="28"/>
          <w:shd w:val="clear" w:color="auto" w:fill="FFFFFF"/>
        </w:rPr>
      </w:pPr>
      <w:r w:rsidRPr="00A6573A">
        <w:rPr>
          <w:rFonts w:ascii="Times New Roman" w:hAnsi="Times New Roman" w:cs="Times New Roman"/>
          <w:b/>
          <w:bCs/>
          <w:color w:val="000000"/>
          <w:sz w:val="28"/>
          <w:szCs w:val="28"/>
          <w:shd w:val="clear" w:color="auto" w:fill="FFFFFF"/>
        </w:rPr>
        <w:t>2. Трудовые функции</w:t>
      </w:r>
    </w:p>
    <w:p w:rsidR="006A33B5"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Основными трудовыми функциями </w:t>
      </w:r>
      <w:r w:rsidR="00144F01">
        <w:rPr>
          <w:rFonts w:ascii="Times New Roman" w:hAnsi="Times New Roman" w:cs="Times New Roman"/>
          <w:sz w:val="28"/>
          <w:szCs w:val="28"/>
        </w:rPr>
        <w:t xml:space="preserve">Руководитель Центра «Точка роста» </w:t>
      </w:r>
      <w:r>
        <w:rPr>
          <w:rFonts w:ascii="Times New Roman" w:hAnsi="Times New Roman" w:cs="Times New Roman"/>
          <w:color w:val="000000"/>
          <w:sz w:val="28"/>
          <w:szCs w:val="28"/>
          <w:shd w:val="clear" w:color="auto" w:fill="FFFFFF"/>
        </w:rPr>
        <w:t>являются:</w:t>
      </w:r>
    </w:p>
    <w:p w:rsidR="00A6573A"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 Педагогическая деятельность по проектированию и реализации образовательной деятельности в общеобразовательной организации:</w:t>
      </w:r>
    </w:p>
    <w:p w:rsidR="00A6573A"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2.1.1. Общепедагогическая функция. Обучение.</w:t>
      </w:r>
    </w:p>
    <w:p w:rsidR="00A6573A"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2.1.2. Воспитательная деятельность.</w:t>
      </w:r>
    </w:p>
    <w:p w:rsidR="00A6573A"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2.1.3. Развивающая деятельность.</w:t>
      </w:r>
    </w:p>
    <w:p w:rsidR="00A6573A" w:rsidRDefault="00A6573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 Педагогическая деятельность</w:t>
      </w:r>
      <w:r w:rsidR="00EE01CA">
        <w:rPr>
          <w:rFonts w:ascii="Times New Roman" w:hAnsi="Times New Roman" w:cs="Times New Roman"/>
          <w:color w:val="000000"/>
          <w:sz w:val="28"/>
          <w:szCs w:val="28"/>
          <w:shd w:val="clear" w:color="auto" w:fill="FFFFFF"/>
        </w:rPr>
        <w:t xml:space="preserve"> по проектированию и реализации основных общеобразовательных программ:</w:t>
      </w:r>
    </w:p>
    <w:p w:rsidR="00EE01CA" w:rsidRDefault="00EE01CA"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2.2.1. Педагогическая деятельность по реализации программ основного и среднего общего образования</w:t>
      </w:r>
      <w:r w:rsidR="00513CD5">
        <w:rPr>
          <w:rFonts w:ascii="Times New Roman" w:hAnsi="Times New Roman" w:cs="Times New Roman"/>
          <w:color w:val="000000"/>
          <w:sz w:val="28"/>
          <w:szCs w:val="28"/>
          <w:shd w:val="clear" w:color="auto" w:fill="FFFFFF"/>
        </w:rPr>
        <w:t>.</w:t>
      </w:r>
    </w:p>
    <w:p w:rsidR="00513CD5" w:rsidRDefault="00144F01" w:rsidP="007B5BAE">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2.2.2. Предметное обучение.</w:t>
      </w:r>
    </w:p>
    <w:p w:rsidR="00EE01CA" w:rsidRDefault="00EE01CA" w:rsidP="007B5BAE">
      <w:pPr>
        <w:pStyle w:val="ad"/>
        <w:ind w:left="0" w:firstLine="709"/>
        <w:jc w:val="both"/>
        <w:rPr>
          <w:rFonts w:ascii="Times New Roman" w:hAnsi="Times New Roman" w:cs="Times New Roman"/>
          <w:color w:val="000000"/>
          <w:sz w:val="28"/>
          <w:szCs w:val="28"/>
          <w:shd w:val="clear" w:color="auto" w:fill="FFFFFF"/>
        </w:rPr>
      </w:pPr>
    </w:p>
    <w:p w:rsidR="00EE01CA" w:rsidRDefault="00EE01CA" w:rsidP="00513CD5">
      <w:pPr>
        <w:pStyle w:val="ad"/>
        <w:numPr>
          <w:ilvl w:val="0"/>
          <w:numId w:val="5"/>
        </w:numPr>
        <w:ind w:left="0" w:firstLine="709"/>
        <w:jc w:val="both"/>
        <w:rPr>
          <w:rFonts w:ascii="Times New Roman" w:hAnsi="Times New Roman" w:cs="Times New Roman"/>
          <w:b/>
          <w:bCs/>
          <w:color w:val="000000"/>
          <w:sz w:val="28"/>
          <w:szCs w:val="28"/>
          <w:shd w:val="clear" w:color="auto" w:fill="FFFFFF"/>
        </w:rPr>
      </w:pPr>
      <w:r w:rsidRPr="00EE01CA">
        <w:rPr>
          <w:rFonts w:ascii="Times New Roman" w:hAnsi="Times New Roman" w:cs="Times New Roman"/>
          <w:b/>
          <w:bCs/>
          <w:color w:val="000000"/>
          <w:sz w:val="28"/>
          <w:szCs w:val="28"/>
          <w:shd w:val="clear" w:color="auto" w:fill="FFFFFF"/>
        </w:rPr>
        <w:t xml:space="preserve">Должностные обязанности </w:t>
      </w:r>
      <w:r w:rsidR="00144F01" w:rsidRPr="00144F01">
        <w:rPr>
          <w:rFonts w:ascii="Times New Roman" w:hAnsi="Times New Roman" w:cs="Times New Roman"/>
          <w:b/>
          <w:sz w:val="28"/>
          <w:szCs w:val="28"/>
        </w:rPr>
        <w:t>руководителя Центра «Точка роста»</w:t>
      </w:r>
    </w:p>
    <w:p w:rsidR="00EE01CA" w:rsidRPr="00513CD5" w:rsidRDefault="00EE01CA" w:rsidP="00CE7E86">
      <w:pPr>
        <w:pStyle w:val="ad"/>
        <w:numPr>
          <w:ilvl w:val="1"/>
          <w:numId w:val="5"/>
        </w:numPr>
        <w:ind w:left="0" w:firstLine="709"/>
        <w:jc w:val="both"/>
        <w:rPr>
          <w:rFonts w:ascii="Times New Roman" w:hAnsi="Times New Roman" w:cs="Times New Roman"/>
          <w:color w:val="000000"/>
          <w:sz w:val="28"/>
          <w:szCs w:val="28"/>
          <w:u w:val="single"/>
          <w:shd w:val="clear" w:color="auto" w:fill="FFFFFF"/>
        </w:rPr>
      </w:pPr>
      <w:r w:rsidRPr="00513CD5">
        <w:rPr>
          <w:rFonts w:ascii="Times New Roman" w:hAnsi="Times New Roman" w:cs="Times New Roman"/>
          <w:color w:val="000000"/>
          <w:sz w:val="28"/>
          <w:szCs w:val="28"/>
          <w:u w:val="single"/>
          <w:shd w:val="clear" w:color="auto" w:fill="FFFFFF"/>
        </w:rPr>
        <w:t>В рамках трудовой общепедаг</w:t>
      </w:r>
      <w:r w:rsidR="00CE7E86" w:rsidRPr="00513CD5">
        <w:rPr>
          <w:rFonts w:ascii="Times New Roman" w:hAnsi="Times New Roman" w:cs="Times New Roman"/>
          <w:color w:val="000000"/>
          <w:sz w:val="28"/>
          <w:szCs w:val="28"/>
          <w:u w:val="single"/>
          <w:shd w:val="clear" w:color="auto" w:fill="FFFFFF"/>
        </w:rPr>
        <w:t>огической деятельности функции обучения:</w:t>
      </w:r>
    </w:p>
    <w:p w:rsidR="00CE7E86" w:rsidRDefault="00CE7E86"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планирует и осуществляет учебную деятельность в соответствии с образовательной программой общеобразовательного  учреждения, разрабатывает рабочие программы по </w:t>
      </w:r>
      <w:r w:rsidR="00144F01">
        <w:rPr>
          <w:rFonts w:ascii="Times New Roman" w:hAnsi="Times New Roman" w:cs="Times New Roman"/>
          <w:color w:val="000000"/>
          <w:sz w:val="28"/>
          <w:szCs w:val="28"/>
          <w:shd w:val="clear" w:color="auto" w:fill="FFFFFF"/>
        </w:rPr>
        <w:t>преподаваемым предметам</w:t>
      </w:r>
      <w:r>
        <w:rPr>
          <w:rFonts w:ascii="Times New Roman" w:hAnsi="Times New Roman" w:cs="Times New Roman"/>
          <w:color w:val="000000"/>
          <w:sz w:val="28"/>
          <w:szCs w:val="28"/>
          <w:shd w:val="clear" w:color="auto" w:fill="FFFFFF"/>
        </w:rPr>
        <w:t xml:space="preserve">  на основе примерных основных общеобразовательных программ и обеспечивает их выполнение, организуя и поддерживая </w:t>
      </w:r>
      <w:r w:rsidR="00016DB4">
        <w:rPr>
          <w:rFonts w:ascii="Times New Roman" w:hAnsi="Times New Roman" w:cs="Times New Roman"/>
          <w:color w:val="000000"/>
          <w:sz w:val="28"/>
          <w:szCs w:val="28"/>
          <w:shd w:val="clear" w:color="auto" w:fill="FFFFFF"/>
        </w:rPr>
        <w:t xml:space="preserve">разнообразные виды деятельности </w:t>
      </w:r>
      <w:r w:rsidR="00016DB4">
        <w:rPr>
          <w:rFonts w:ascii="Times New Roman" w:hAnsi="Times New Roman" w:cs="Times New Roman"/>
          <w:color w:val="000000"/>
          <w:sz w:val="28"/>
          <w:szCs w:val="28"/>
          <w:shd w:val="clear" w:color="auto" w:fill="FFFFFF"/>
        </w:rPr>
        <w:lastRenderedPageBreak/>
        <w:t>школьников, ориентируясь на личность ребенка, развитие его мотивации, познавательных интересов и способностей;</w:t>
      </w:r>
    </w:p>
    <w:p w:rsidR="000D76D3" w:rsidRDefault="000D76D3"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осуществляет профессиональную деятельность в соответствии с требованиями Федеральных государственных образовательных стандартов ООО и СОО;</w:t>
      </w:r>
    </w:p>
    <w:p w:rsidR="000D76D3" w:rsidRDefault="000D76D3"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участвует в разработке и реализации программы развития общеобразовательной организации в целях создания безопасной и комфортной среды;</w:t>
      </w:r>
    </w:p>
    <w:p w:rsidR="000D76D3" w:rsidRDefault="000D76D3"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составляет рабочий тематический план на каждый урок, проводит учебные занятия по </w:t>
      </w:r>
      <w:r w:rsidR="00144F01">
        <w:rPr>
          <w:rFonts w:ascii="Times New Roman" w:hAnsi="Times New Roman" w:cs="Times New Roman"/>
          <w:color w:val="000000"/>
          <w:sz w:val="28"/>
          <w:szCs w:val="28"/>
          <w:shd w:val="clear" w:color="auto" w:fill="FFFFFF"/>
        </w:rPr>
        <w:t>преподаваемым предметам</w:t>
      </w:r>
      <w:r w:rsidR="00513CD5">
        <w:rPr>
          <w:rFonts w:ascii="Times New Roman" w:hAnsi="Times New Roman" w:cs="Times New Roman"/>
          <w:color w:val="000000"/>
          <w:sz w:val="28"/>
          <w:szCs w:val="28"/>
          <w:shd w:val="clear" w:color="auto" w:fill="FFFFFF"/>
        </w:rPr>
        <w:t>;</w:t>
      </w:r>
    </w:p>
    <w:p w:rsidR="000D76D3" w:rsidRDefault="000D76D3"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проводит систематический анализ эффективности уроков и подходов к обучению;</w:t>
      </w:r>
    </w:p>
    <w:p w:rsidR="000D76D3" w:rsidRDefault="00144F01"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осуществляет организацию</w:t>
      </w:r>
      <w:r w:rsidR="000D76D3">
        <w:rPr>
          <w:rFonts w:ascii="Times New Roman" w:hAnsi="Times New Roman" w:cs="Times New Roman"/>
          <w:color w:val="000000"/>
          <w:sz w:val="28"/>
          <w:szCs w:val="28"/>
          <w:shd w:val="clear" w:color="auto" w:fill="FFFFFF"/>
        </w:rPr>
        <w:t>, контроль и оценку учебных достижений</w:t>
      </w:r>
      <w:r w:rsidR="00495BD2">
        <w:rPr>
          <w:rFonts w:ascii="Times New Roman" w:hAnsi="Times New Roman" w:cs="Times New Roman"/>
          <w:color w:val="000000"/>
          <w:sz w:val="28"/>
          <w:szCs w:val="28"/>
          <w:shd w:val="clear" w:color="auto" w:fill="FFFFFF"/>
        </w:rPr>
        <w:t xml:space="preserve">, текущих и итоговых результатов освоения основных образовательных программ по </w:t>
      </w:r>
      <w:r>
        <w:rPr>
          <w:rFonts w:ascii="Times New Roman" w:hAnsi="Times New Roman" w:cs="Times New Roman"/>
          <w:color w:val="000000"/>
          <w:sz w:val="28"/>
          <w:szCs w:val="28"/>
          <w:shd w:val="clear" w:color="auto" w:fill="FFFFFF"/>
        </w:rPr>
        <w:t>преподаваемым предметам</w:t>
      </w:r>
      <w:r w:rsidR="00513CD5">
        <w:rPr>
          <w:rFonts w:ascii="Times New Roman" w:hAnsi="Times New Roman" w:cs="Times New Roman"/>
          <w:color w:val="000000"/>
          <w:sz w:val="28"/>
          <w:szCs w:val="28"/>
          <w:shd w:val="clear" w:color="auto" w:fill="FFFFFF"/>
        </w:rPr>
        <w:t>;</w:t>
      </w:r>
    </w:p>
    <w:p w:rsidR="00495BD2" w:rsidRDefault="00495BD2"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формирует универсальные учебные действия;</w:t>
      </w:r>
    </w:p>
    <w:p w:rsidR="00495BD2" w:rsidRDefault="00495BD2"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формирует навыки, связанные с информационно-коммуникационными технологиями;</w:t>
      </w:r>
    </w:p>
    <w:p w:rsidR="00495BD2" w:rsidRDefault="00495BD2"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формирует у детей мотивацию к обучению;</w:t>
      </w:r>
    </w:p>
    <w:p w:rsidR="00495BD2" w:rsidRDefault="00495BD2"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осуществляет объективную оценку знаний и умений обучающихся на основе тестирования и других методов контроля в  соответствии с реальными возможностями школьников, применяя при этом компьютерные технологии, в том числе текстовые редакторы и электронные таблицы;</w:t>
      </w:r>
    </w:p>
    <w:p w:rsidR="00495BD2" w:rsidRDefault="00495BD2"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проводит контрольно-оценочную работу при обучении с применением новейших методов оценки в условиях   </w:t>
      </w:r>
      <w:r w:rsidR="00AA153A">
        <w:rPr>
          <w:rFonts w:ascii="Times New Roman" w:hAnsi="Times New Roman" w:cs="Times New Roman"/>
          <w:color w:val="000000"/>
          <w:sz w:val="28"/>
          <w:szCs w:val="28"/>
          <w:shd w:val="clear" w:color="auto" w:fill="FFFFFF"/>
        </w:rPr>
        <w:t>информационно-коммуникационных технологий</w:t>
      </w:r>
      <w:r w:rsidR="00513CD5">
        <w:rPr>
          <w:rFonts w:ascii="Times New Roman" w:hAnsi="Times New Roman" w:cs="Times New Roman"/>
          <w:color w:val="000000"/>
          <w:sz w:val="28"/>
          <w:szCs w:val="28"/>
          <w:shd w:val="clear" w:color="auto" w:fill="FFFFFF"/>
        </w:rPr>
        <w:t xml:space="preserve"> </w:t>
      </w:r>
      <w:r w:rsidR="00AA153A">
        <w:rPr>
          <w:rFonts w:ascii="Times New Roman" w:hAnsi="Times New Roman" w:cs="Times New Roman"/>
          <w:color w:val="000000"/>
          <w:sz w:val="28"/>
          <w:szCs w:val="28"/>
          <w:shd w:val="clear" w:color="auto" w:fill="FFFFFF"/>
        </w:rPr>
        <w:t>(ведение электронной документации, в том числе электронного журнала и дневников).</w:t>
      </w:r>
    </w:p>
    <w:p w:rsidR="00AA153A" w:rsidRPr="00513CD5" w:rsidRDefault="00AA153A" w:rsidP="00CE7E86">
      <w:pPr>
        <w:pStyle w:val="ad"/>
        <w:ind w:left="0" w:firstLine="709"/>
        <w:jc w:val="both"/>
        <w:rPr>
          <w:rFonts w:ascii="Times New Roman" w:hAnsi="Times New Roman" w:cs="Times New Roman"/>
          <w:color w:val="000000"/>
          <w:sz w:val="28"/>
          <w:szCs w:val="28"/>
          <w:u w:val="single"/>
          <w:shd w:val="clear" w:color="auto" w:fill="FFFFFF"/>
        </w:rPr>
      </w:pPr>
      <w:r w:rsidRPr="00513CD5">
        <w:rPr>
          <w:rFonts w:ascii="Times New Roman" w:hAnsi="Times New Roman" w:cs="Times New Roman"/>
          <w:color w:val="000000"/>
          <w:sz w:val="28"/>
          <w:szCs w:val="28"/>
          <w:u w:val="single"/>
          <w:shd w:val="clear" w:color="auto" w:fill="FFFFFF"/>
        </w:rPr>
        <w:t>3.2. В рамках трудовой функции воспитательной деятельности:</w:t>
      </w:r>
    </w:p>
    <w:p w:rsidR="00AA153A" w:rsidRDefault="00AA153A"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осуществляет регулирование поведения обучающихся при обеспечении безопасной образовательной среды на </w:t>
      </w:r>
      <w:r w:rsidR="00144F01">
        <w:rPr>
          <w:rFonts w:ascii="Times New Roman" w:hAnsi="Times New Roman" w:cs="Times New Roman"/>
          <w:color w:val="000000"/>
          <w:sz w:val="28"/>
          <w:szCs w:val="28"/>
          <w:shd w:val="clear" w:color="auto" w:fill="FFFFFF"/>
        </w:rPr>
        <w:t>преподаваемых предметах</w:t>
      </w:r>
      <w:r>
        <w:rPr>
          <w:rFonts w:ascii="Times New Roman" w:hAnsi="Times New Roman" w:cs="Times New Roman"/>
          <w:color w:val="000000"/>
          <w:sz w:val="28"/>
          <w:szCs w:val="28"/>
          <w:shd w:val="clear" w:color="auto" w:fill="FFFFFF"/>
        </w:rPr>
        <w:t>, поддерживает режим посещения уроков, уважая человеческое достоинство, честь и репутацию детей;</w:t>
      </w:r>
    </w:p>
    <w:p w:rsidR="00AA153A" w:rsidRDefault="00AA153A"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реализует современные, в том числе интерактивные, формы и методы воспитательной работы, используя их как на уроках </w:t>
      </w:r>
      <w:r w:rsidR="00144F01">
        <w:rPr>
          <w:rFonts w:ascii="Times New Roman" w:hAnsi="Times New Roman" w:cs="Times New Roman"/>
          <w:color w:val="000000"/>
          <w:sz w:val="28"/>
          <w:szCs w:val="28"/>
          <w:shd w:val="clear" w:color="auto" w:fill="FFFFFF"/>
        </w:rPr>
        <w:t>преподаваемых предметов</w:t>
      </w:r>
      <w:r w:rsidR="00513C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 и во внеурочной деятельности;</w:t>
      </w:r>
    </w:p>
    <w:p w:rsidR="00AA153A" w:rsidRDefault="00AA153A"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ставит воспитательные цели, способствующие развитию обучающихся, независимо от их способностей и характера;</w:t>
      </w:r>
    </w:p>
    <w:p w:rsidR="00BE221E" w:rsidRDefault="00AA153A"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контролирует выполнение учениками правил поведения в школе, в том числе в учебном кабинете, в </w:t>
      </w:r>
      <w:r w:rsidR="00513CD5">
        <w:rPr>
          <w:rFonts w:ascii="Times New Roman" w:hAnsi="Times New Roman" w:cs="Times New Roman"/>
          <w:color w:val="000000"/>
          <w:sz w:val="28"/>
          <w:szCs w:val="28"/>
          <w:shd w:val="clear" w:color="auto" w:fill="FFFFFF"/>
        </w:rPr>
        <w:t>соответствии</w:t>
      </w:r>
      <w:r w:rsidR="00BE221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 Уставом школы и Правилами внутреннего распорядка </w:t>
      </w:r>
      <w:r w:rsidR="00BE221E">
        <w:rPr>
          <w:rFonts w:ascii="Times New Roman" w:hAnsi="Times New Roman" w:cs="Times New Roman"/>
          <w:color w:val="000000"/>
          <w:sz w:val="28"/>
          <w:szCs w:val="28"/>
          <w:shd w:val="clear" w:color="auto" w:fill="FFFFFF"/>
        </w:rPr>
        <w:t>общеобразовательной</w:t>
      </w:r>
      <w:r>
        <w:rPr>
          <w:rFonts w:ascii="Times New Roman" w:hAnsi="Times New Roman" w:cs="Times New Roman"/>
          <w:color w:val="000000"/>
          <w:sz w:val="28"/>
          <w:szCs w:val="28"/>
          <w:shd w:val="clear" w:color="auto" w:fill="FFFFFF"/>
        </w:rPr>
        <w:t xml:space="preserve"> организации</w:t>
      </w:r>
      <w:r w:rsidR="00BE221E">
        <w:rPr>
          <w:rFonts w:ascii="Times New Roman" w:hAnsi="Times New Roman" w:cs="Times New Roman"/>
          <w:color w:val="000000"/>
          <w:sz w:val="28"/>
          <w:szCs w:val="28"/>
          <w:shd w:val="clear" w:color="auto" w:fill="FFFFFF"/>
        </w:rPr>
        <w:t>;</w:t>
      </w:r>
    </w:p>
    <w:p w:rsidR="00AA153A" w:rsidRDefault="00BE221E"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A153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учувствует в реализации Рабочей программы воспитания   МБОУ «Средняя школа №2 г. Грязовца» и Календарного плана воспитательной работы по каждому уровню образованию.</w:t>
      </w:r>
    </w:p>
    <w:p w:rsidR="00BE221E" w:rsidRDefault="00BE221E" w:rsidP="00CE7E86">
      <w:pPr>
        <w:pStyle w:val="ad"/>
        <w:ind w:left="0" w:firstLine="709"/>
        <w:jc w:val="both"/>
        <w:rPr>
          <w:rFonts w:ascii="Times New Roman" w:hAnsi="Times New Roman" w:cs="Times New Roman"/>
          <w:color w:val="000000"/>
          <w:sz w:val="28"/>
          <w:szCs w:val="28"/>
          <w:shd w:val="clear" w:color="auto" w:fill="FFFFFF"/>
        </w:rPr>
      </w:pPr>
      <w:r w:rsidRPr="00513CD5">
        <w:rPr>
          <w:rFonts w:ascii="Times New Roman" w:hAnsi="Times New Roman" w:cs="Times New Roman"/>
          <w:color w:val="000000"/>
          <w:sz w:val="28"/>
          <w:szCs w:val="28"/>
          <w:u w:val="single"/>
          <w:shd w:val="clear" w:color="auto" w:fill="FFFFFF"/>
        </w:rPr>
        <w:t>3.3. В рамках трудовой функции развивающей деятельности</w:t>
      </w:r>
      <w:r>
        <w:rPr>
          <w:rFonts w:ascii="Times New Roman" w:hAnsi="Times New Roman" w:cs="Times New Roman"/>
          <w:color w:val="000000"/>
          <w:sz w:val="28"/>
          <w:szCs w:val="28"/>
          <w:shd w:val="clear" w:color="auto" w:fill="FFFFFF"/>
        </w:rPr>
        <w:t>:</w:t>
      </w:r>
    </w:p>
    <w:p w:rsidR="00BE221E" w:rsidRDefault="00BE221E"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осуществляет проектирование психологической безопасной и комфортной образовательной среды на уроках </w:t>
      </w:r>
      <w:r w:rsidR="00513CD5">
        <w:rPr>
          <w:rFonts w:ascii="Times New Roman" w:hAnsi="Times New Roman" w:cs="Times New Roman"/>
          <w:color w:val="000000"/>
          <w:sz w:val="28"/>
          <w:szCs w:val="28"/>
          <w:shd w:val="clear" w:color="auto" w:fill="FFFFFF"/>
        </w:rPr>
        <w:t>математики</w:t>
      </w:r>
      <w:r>
        <w:rPr>
          <w:rFonts w:ascii="Times New Roman" w:hAnsi="Times New Roman" w:cs="Times New Roman"/>
          <w:color w:val="000000"/>
          <w:sz w:val="28"/>
          <w:szCs w:val="28"/>
          <w:shd w:val="clear" w:color="auto" w:fill="FFFFFF"/>
        </w:rPr>
        <w:t>;</w:t>
      </w:r>
    </w:p>
    <w:p w:rsidR="00BE221E" w:rsidRDefault="00BE221E"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F3F4A">
        <w:rPr>
          <w:rFonts w:ascii="Times New Roman" w:hAnsi="Times New Roman" w:cs="Times New Roman"/>
          <w:color w:val="000000"/>
          <w:sz w:val="28"/>
          <w:szCs w:val="28"/>
          <w:shd w:val="clear" w:color="auto" w:fill="FFFFFF"/>
        </w:rPr>
        <w:t xml:space="preserve">развивает у детей познавательную активность, самостоятельность, инициативу, способности к исследованию и проектированию в условиях  </w:t>
      </w:r>
      <w:r w:rsidR="00670E27">
        <w:rPr>
          <w:rFonts w:ascii="Times New Roman" w:hAnsi="Times New Roman" w:cs="Times New Roman"/>
          <w:color w:val="000000"/>
          <w:sz w:val="28"/>
          <w:szCs w:val="28"/>
          <w:shd w:val="clear" w:color="auto" w:fill="FFFFFF"/>
        </w:rPr>
        <w:t>современного мира;</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осваивает и применяет в работе психолого-педагогические технологии</w:t>
      </w:r>
      <w:r w:rsidR="00513CD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том числе инклюзивные), необходимые для адресной работы с различными контингентами учеников: одаренные и социально-уязвимые дети, дети, попавшие в трудные жизненные ситуации, дети-мигранты и дети -</w:t>
      </w:r>
      <w:r w:rsidR="00AF71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сироты, дети с особыми образовательными потребностями</w:t>
      </w:r>
      <w:r w:rsidR="00AF71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аутисты</w:t>
      </w:r>
      <w:proofErr w:type="spellEnd"/>
      <w:r>
        <w:rPr>
          <w:rFonts w:ascii="Times New Roman" w:hAnsi="Times New Roman" w:cs="Times New Roman"/>
          <w:color w:val="000000"/>
          <w:sz w:val="28"/>
          <w:szCs w:val="28"/>
          <w:shd w:val="clear" w:color="auto" w:fill="FFFFFF"/>
        </w:rPr>
        <w:t xml:space="preserve">, с синдромом дефицита внимания и </w:t>
      </w:r>
      <w:proofErr w:type="spellStart"/>
      <w:r>
        <w:rPr>
          <w:rFonts w:ascii="Times New Roman" w:hAnsi="Times New Roman" w:cs="Times New Roman"/>
          <w:color w:val="000000"/>
          <w:sz w:val="28"/>
          <w:szCs w:val="28"/>
          <w:shd w:val="clear" w:color="auto" w:fill="FFFFFF"/>
        </w:rPr>
        <w:t>гиперактивностью</w:t>
      </w:r>
      <w:proofErr w:type="spellEnd"/>
      <w:r>
        <w:rPr>
          <w:rFonts w:ascii="Times New Roman" w:hAnsi="Times New Roman" w:cs="Times New Roman"/>
          <w:color w:val="000000"/>
          <w:sz w:val="28"/>
          <w:szCs w:val="28"/>
          <w:shd w:val="clear" w:color="auto" w:fill="FFFFFF"/>
        </w:rPr>
        <w:t xml:space="preserve">, др.), дети с ограниченными возможностями здоровья и </w:t>
      </w:r>
      <w:proofErr w:type="spellStart"/>
      <w:r>
        <w:rPr>
          <w:rFonts w:ascii="Times New Roman" w:hAnsi="Times New Roman" w:cs="Times New Roman"/>
          <w:color w:val="000000"/>
          <w:sz w:val="28"/>
          <w:szCs w:val="28"/>
          <w:shd w:val="clear" w:color="auto" w:fill="FFFFFF"/>
        </w:rPr>
        <w:t>девиантным</w:t>
      </w:r>
      <w:proofErr w:type="spellEnd"/>
      <w:r>
        <w:rPr>
          <w:rFonts w:ascii="Times New Roman" w:hAnsi="Times New Roman" w:cs="Times New Roman"/>
          <w:color w:val="000000"/>
          <w:sz w:val="28"/>
          <w:szCs w:val="28"/>
          <w:shd w:val="clear" w:color="auto" w:fill="FFFFFF"/>
        </w:rPr>
        <w:t xml:space="preserve"> поведением, дети с зависимостью;</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оказывает адресную помощь учащимся школы;</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как учитель-предметник участвует в психолого-медико -педагогических консилиумах;</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разрабатывает и реализует индивидуальные учебные планы</w:t>
      </w:r>
      <w:r w:rsidR="00144F0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(программы) по предмету в рамках индивидуальных программ развития ребенка.</w:t>
      </w:r>
    </w:p>
    <w:p w:rsidR="00670E27" w:rsidRPr="00AF715D" w:rsidRDefault="00670E27" w:rsidP="00CE7E86">
      <w:pPr>
        <w:pStyle w:val="ad"/>
        <w:ind w:left="0" w:firstLine="709"/>
        <w:jc w:val="both"/>
        <w:rPr>
          <w:rFonts w:ascii="Times New Roman" w:hAnsi="Times New Roman" w:cs="Times New Roman"/>
          <w:color w:val="000000"/>
          <w:sz w:val="28"/>
          <w:szCs w:val="28"/>
          <w:u w:val="single"/>
          <w:shd w:val="clear" w:color="auto" w:fill="FFFFFF"/>
        </w:rPr>
      </w:pPr>
      <w:r w:rsidRPr="00AF715D">
        <w:rPr>
          <w:rFonts w:ascii="Times New Roman" w:hAnsi="Times New Roman" w:cs="Times New Roman"/>
          <w:color w:val="000000"/>
          <w:sz w:val="28"/>
          <w:szCs w:val="28"/>
          <w:u w:val="single"/>
          <w:shd w:val="clear" w:color="auto" w:fill="FFFFFF"/>
        </w:rPr>
        <w:t>3.4. В рамках трудовой функции педагогической деятельности по реализации программ основного и среднего общего образования:</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формирует у учеников общекультурную компетенцию и понимание места </w:t>
      </w:r>
      <w:r w:rsidR="00144F01">
        <w:rPr>
          <w:rFonts w:ascii="Times New Roman" w:hAnsi="Times New Roman" w:cs="Times New Roman"/>
          <w:color w:val="000000"/>
          <w:sz w:val="28"/>
          <w:szCs w:val="28"/>
          <w:shd w:val="clear" w:color="auto" w:fill="FFFFFF"/>
        </w:rPr>
        <w:t>преподаваемых предметов</w:t>
      </w:r>
      <w:r>
        <w:rPr>
          <w:rFonts w:ascii="Times New Roman" w:hAnsi="Times New Roman" w:cs="Times New Roman"/>
          <w:color w:val="000000"/>
          <w:sz w:val="28"/>
          <w:szCs w:val="28"/>
          <w:shd w:val="clear" w:color="auto" w:fill="FFFFFF"/>
        </w:rPr>
        <w:t xml:space="preserve"> в общей картине мира;</w:t>
      </w:r>
    </w:p>
    <w:p w:rsidR="00670E27" w:rsidRDefault="00670E27" w:rsidP="00CE7E86">
      <w:pPr>
        <w:pStyle w:val="ad"/>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определяет на основе анализа учебной деятельности учащегося оптим</w:t>
      </w:r>
      <w:r w:rsidR="000A3315">
        <w:rPr>
          <w:rFonts w:ascii="Times New Roman" w:hAnsi="Times New Roman" w:cs="Times New Roman"/>
          <w:color w:val="000000"/>
          <w:sz w:val="28"/>
          <w:szCs w:val="28"/>
          <w:shd w:val="clear" w:color="auto" w:fill="FFFFFF"/>
        </w:rPr>
        <w:t>альные (в том или ином предметном образовательном контексте) способы его обучения и развития;</w:t>
      </w:r>
    </w:p>
    <w:p w:rsidR="000A3315" w:rsidRPr="000A3315" w:rsidRDefault="000A3315" w:rsidP="000A3315">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определяет образовательную деятельность совместно с учеником</w:t>
      </w:r>
      <w:r w:rsidRPr="00E56CBD">
        <w:rPr>
          <w:rFonts w:ascii="Times New Roman" w:hAnsi="Times New Roman" w:cs="Times New Roman"/>
          <w:sz w:val="24"/>
          <w:szCs w:val="24"/>
        </w:rPr>
        <w:t xml:space="preserve">, </w:t>
      </w:r>
      <w:r w:rsidRPr="000A3315">
        <w:rPr>
          <w:rFonts w:ascii="Times New Roman" w:hAnsi="Times New Roman" w:cs="Times New Roman"/>
          <w:sz w:val="28"/>
          <w:szCs w:val="28"/>
        </w:rPr>
        <w:t>его родителями (законными представителями) и другими участниками учебно-воспитательного процесса;</w:t>
      </w:r>
      <w:r>
        <w:rPr>
          <w:rFonts w:ascii="Times New Roman" w:hAnsi="Times New Roman" w:cs="Times New Roman"/>
          <w:sz w:val="28"/>
          <w:szCs w:val="28"/>
        </w:rPr>
        <w:t xml:space="preserve"> </w:t>
      </w:r>
    </w:p>
    <w:p w:rsidR="000A3315" w:rsidRDefault="000A3315" w:rsidP="000A33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A3315">
        <w:rPr>
          <w:rFonts w:ascii="Times New Roman" w:hAnsi="Times New Roman" w:cs="Times New Roman"/>
          <w:sz w:val="28"/>
          <w:szCs w:val="28"/>
        </w:rPr>
        <w:t>планирует специализированн</w:t>
      </w:r>
      <w:r>
        <w:rPr>
          <w:rFonts w:ascii="Times New Roman" w:hAnsi="Times New Roman" w:cs="Times New Roman"/>
          <w:sz w:val="28"/>
          <w:szCs w:val="28"/>
        </w:rPr>
        <w:t>ую</w:t>
      </w:r>
      <w:r w:rsidRPr="000A3315">
        <w:rPr>
          <w:rFonts w:ascii="Times New Roman" w:hAnsi="Times New Roman" w:cs="Times New Roman"/>
          <w:sz w:val="28"/>
          <w:szCs w:val="28"/>
        </w:rPr>
        <w:t xml:space="preserve"> образовательн</w:t>
      </w:r>
      <w:r>
        <w:rPr>
          <w:rFonts w:ascii="Times New Roman" w:hAnsi="Times New Roman" w:cs="Times New Roman"/>
          <w:sz w:val="28"/>
          <w:szCs w:val="28"/>
        </w:rPr>
        <w:t>ую деятельность</w:t>
      </w:r>
      <w:r w:rsidRPr="000A3315">
        <w:rPr>
          <w:rFonts w:ascii="Times New Roman" w:hAnsi="Times New Roman" w:cs="Times New Roman"/>
          <w:sz w:val="28"/>
          <w:szCs w:val="28"/>
        </w:rPr>
        <w:t xml:space="preserve"> для класса и/или отдельных учащихся с выдающимися способностями и/или особыми </w:t>
      </w:r>
      <w:r w:rsidRPr="000A3315">
        <w:rPr>
          <w:rFonts w:ascii="Times New Roman" w:hAnsi="Times New Roman" w:cs="Times New Roman"/>
          <w:sz w:val="28"/>
          <w:szCs w:val="28"/>
        </w:rPr>
        <w:lastRenderedPageBreak/>
        <w:t>образовательными потребностями на основе имеющихся типовых программ и собственных разработок с учетом специфики состава обучающихся школы;</w:t>
      </w:r>
    </w:p>
    <w:p w:rsidR="000A3315" w:rsidRPr="001A1BD2" w:rsidRDefault="001A1BD2"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 </w:t>
      </w:r>
      <w:r w:rsidR="000A3315" w:rsidRPr="001A1BD2">
        <w:rPr>
          <w:rFonts w:ascii="Times New Roman" w:hAnsi="Times New Roman" w:cs="Times New Roman"/>
          <w:sz w:val="28"/>
          <w:szCs w:val="28"/>
        </w:rPr>
        <w:t>использует совместно со школьниками иноязычные источники информации;</w:t>
      </w:r>
    </w:p>
    <w:p w:rsidR="000A3315" w:rsidRP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осуществляет  организацию  олимпиад,  конференций,  предметных  конкурсов  в школе</w:t>
      </w:r>
      <w:r w:rsidR="00AF715D">
        <w:rPr>
          <w:rFonts w:ascii="Times New Roman" w:hAnsi="Times New Roman" w:cs="Times New Roman"/>
          <w:sz w:val="28"/>
          <w:szCs w:val="28"/>
        </w:rPr>
        <w:t xml:space="preserve"> и</w:t>
      </w:r>
      <w:r w:rsidR="008879B9">
        <w:rPr>
          <w:rFonts w:ascii="Times New Roman" w:hAnsi="Times New Roman" w:cs="Times New Roman"/>
          <w:sz w:val="28"/>
          <w:szCs w:val="28"/>
        </w:rPr>
        <w:t xml:space="preserve"> </w:t>
      </w:r>
      <w:r w:rsidR="00AF715D">
        <w:rPr>
          <w:rFonts w:ascii="Times New Roman" w:hAnsi="Times New Roman" w:cs="Times New Roman"/>
          <w:sz w:val="28"/>
          <w:szCs w:val="28"/>
        </w:rPr>
        <w:t>др.;</w:t>
      </w:r>
    </w:p>
    <w:p w:rsidR="000A3315" w:rsidRPr="00AF715D" w:rsidRDefault="000A3315" w:rsidP="001A1BD2">
      <w:pPr>
        <w:spacing w:after="0"/>
        <w:jc w:val="both"/>
        <w:rPr>
          <w:rFonts w:ascii="Times New Roman" w:hAnsi="Times New Roman" w:cs="Times New Roman"/>
          <w:sz w:val="28"/>
          <w:szCs w:val="28"/>
          <w:u w:val="single"/>
        </w:rPr>
      </w:pPr>
      <w:r w:rsidRPr="00AF715D">
        <w:rPr>
          <w:rFonts w:ascii="Times New Roman" w:hAnsi="Times New Roman" w:cs="Times New Roman"/>
          <w:sz w:val="28"/>
          <w:szCs w:val="28"/>
          <w:u w:val="single"/>
        </w:rPr>
        <w:t xml:space="preserve">3.5. В рамках трудовой функции обучения </w:t>
      </w:r>
      <w:r w:rsidR="008879B9">
        <w:rPr>
          <w:rFonts w:ascii="Times New Roman" w:hAnsi="Times New Roman" w:cs="Times New Roman"/>
          <w:sz w:val="28"/>
          <w:szCs w:val="28"/>
          <w:u w:val="single"/>
        </w:rPr>
        <w:t>преподаваемых предметов</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формирует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обеспечивает уровень подготовки учащихся по </w:t>
      </w:r>
      <w:r w:rsidR="008879B9">
        <w:rPr>
          <w:rFonts w:ascii="Times New Roman" w:hAnsi="Times New Roman" w:cs="Times New Roman"/>
          <w:sz w:val="28"/>
          <w:szCs w:val="28"/>
        </w:rPr>
        <w:t>преподаваемым предметам</w:t>
      </w:r>
      <w:r w:rsidRPr="00AF715D">
        <w:rPr>
          <w:rFonts w:ascii="Times New Roman" w:hAnsi="Times New Roman" w:cs="Times New Roman"/>
          <w:sz w:val="28"/>
          <w:szCs w:val="28"/>
        </w:rPr>
        <w:t>,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формирует и развивает способности к постижению основ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осуществляет формирование у обучающихся конкретных знаний, умений и навыков в области </w:t>
      </w:r>
      <w:r w:rsidR="008879B9">
        <w:rPr>
          <w:rFonts w:ascii="Times New Roman" w:hAnsi="Times New Roman" w:cs="Times New Roman"/>
          <w:sz w:val="28"/>
          <w:szCs w:val="28"/>
        </w:rPr>
        <w:t>преподаваемых предметов</w:t>
      </w:r>
      <w:r w:rsidRPr="00AF715D">
        <w:rPr>
          <w:rFonts w:ascii="Times New Roman" w:hAnsi="Times New Roman" w:cs="Times New Roman"/>
          <w:sz w:val="28"/>
          <w:szCs w:val="28"/>
        </w:rPr>
        <w:t>;</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w:t>
      </w:r>
      <w:r>
        <w:rPr>
          <w:rFonts w:ascii="Times New Roman" w:hAnsi="Times New Roman" w:cs="Times New Roman"/>
          <w:sz w:val="28"/>
          <w:szCs w:val="28"/>
        </w:rPr>
        <w:t xml:space="preserve"> </w:t>
      </w:r>
      <w:r w:rsidRPr="00AF715D">
        <w:rPr>
          <w:rFonts w:ascii="Times New Roman" w:hAnsi="Times New Roman" w:cs="Times New Roman"/>
          <w:sz w:val="28"/>
          <w:szCs w:val="28"/>
        </w:rPr>
        <w:t>формирует у учеников умения проверять доказательство, приводить опровергающий пример;</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формирует умения выделять подзадачи в задаче, перебирать возможные варианты объектов и действий;</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715D">
        <w:rPr>
          <w:rFonts w:ascii="Times New Roman" w:hAnsi="Times New Roman" w:cs="Times New Roman"/>
          <w:sz w:val="28"/>
          <w:szCs w:val="28"/>
        </w:rPr>
        <w:t>формирует и развивает умения пользоваться заданной моделью, в частности, формулой, геометрической конфигурацией, алгоритмом, оценивать возможный результат модел</w:t>
      </w:r>
      <w:r w:rsidR="008879B9">
        <w:rPr>
          <w:rFonts w:ascii="Times New Roman" w:hAnsi="Times New Roman" w:cs="Times New Roman"/>
          <w:sz w:val="28"/>
          <w:szCs w:val="28"/>
        </w:rPr>
        <w:t>ирования</w:t>
      </w:r>
      <w:r w:rsidRPr="00AF715D">
        <w:rPr>
          <w:rFonts w:ascii="Times New Roman" w:hAnsi="Times New Roman" w:cs="Times New Roman"/>
          <w:sz w:val="28"/>
          <w:szCs w:val="28"/>
        </w:rPr>
        <w:t>;</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создает материальную и информационную образовательную среду, содействующую развитию способностей каждого ребенка и реализующей принципы современной педагогики в школе;</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715D">
        <w:rPr>
          <w:rFonts w:ascii="Times New Roman" w:hAnsi="Times New Roman" w:cs="Times New Roman"/>
          <w:sz w:val="28"/>
          <w:szCs w:val="28"/>
        </w:rPr>
        <w:t>формирует у обучающихся умения применять средства информационно-коммуникационных технологий в решении задачи там, где это эффективно;</w:t>
      </w:r>
      <w:r w:rsidRPr="00AF715D">
        <w:rPr>
          <w:rFonts w:ascii="Times New Roman" w:hAnsi="Times New Roman" w:cs="Times New Roman"/>
          <w:sz w:val="28"/>
          <w:szCs w:val="28"/>
        </w:rPr>
        <w:tab/>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содействует формированию и развитию способностей преодолевать интеллектуальные трудности, решать принципиально новые задачи, проявлять уважение к интеллектуальному труду и его результатам;</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с</w:t>
      </w:r>
      <w:r w:rsidR="008879B9">
        <w:rPr>
          <w:rFonts w:ascii="Times New Roman" w:hAnsi="Times New Roman" w:cs="Times New Roman"/>
          <w:sz w:val="28"/>
          <w:szCs w:val="28"/>
        </w:rPr>
        <w:t xml:space="preserve">отрудничает с другими учителями </w:t>
      </w:r>
      <w:r w:rsidRPr="00AF715D">
        <w:rPr>
          <w:rFonts w:ascii="Times New Roman" w:hAnsi="Times New Roman" w:cs="Times New Roman"/>
          <w:sz w:val="28"/>
          <w:szCs w:val="28"/>
        </w:rPr>
        <w:t>в общеобразовательном учреждении;</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развивает инициативу учащихся школы по использованию </w:t>
      </w:r>
      <w:r w:rsidR="008879B9">
        <w:rPr>
          <w:rFonts w:ascii="Times New Roman" w:hAnsi="Times New Roman" w:cs="Times New Roman"/>
          <w:sz w:val="28"/>
          <w:szCs w:val="28"/>
        </w:rPr>
        <w:t>знаний, умений и навыков преподаваемых предметов</w:t>
      </w:r>
      <w:r w:rsidRPr="00AF715D">
        <w:rPr>
          <w:rFonts w:ascii="Times New Roman" w:hAnsi="Times New Roman" w:cs="Times New Roman"/>
          <w:sz w:val="28"/>
          <w:szCs w:val="28"/>
        </w:rPr>
        <w:t>;</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использует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lastRenderedPageBreak/>
        <w:t xml:space="preserve"> - использует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содействует в подготовке обучающихся к участию в олимпиадах, конкурс</w:t>
      </w:r>
      <w:r w:rsidR="008879B9">
        <w:rPr>
          <w:rFonts w:ascii="Times New Roman" w:hAnsi="Times New Roman" w:cs="Times New Roman"/>
          <w:sz w:val="28"/>
          <w:szCs w:val="28"/>
        </w:rPr>
        <w:t xml:space="preserve">ах, интеллектуальных марафонах, </w:t>
      </w:r>
      <w:r w:rsidRPr="00AF715D">
        <w:rPr>
          <w:rFonts w:ascii="Times New Roman" w:hAnsi="Times New Roman" w:cs="Times New Roman"/>
          <w:sz w:val="28"/>
          <w:szCs w:val="28"/>
        </w:rPr>
        <w:t>турнирах и ученических предметных конференциях;</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оказывает содействие учащимся при подготовке исследовательских работ и проектов, помощь в подготовке к защите; </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 формирует и поддерживает высокую мотивацию и развивает способности обучающихся к занятиям </w:t>
      </w:r>
      <w:r w:rsidR="008879B9">
        <w:rPr>
          <w:rFonts w:ascii="Times New Roman" w:hAnsi="Times New Roman" w:cs="Times New Roman"/>
          <w:sz w:val="28"/>
          <w:szCs w:val="28"/>
        </w:rPr>
        <w:t>по преподаваемым предметам</w:t>
      </w:r>
      <w:r w:rsidRPr="00AF715D">
        <w:rPr>
          <w:rFonts w:ascii="Times New Roman" w:hAnsi="Times New Roman" w:cs="Times New Roman"/>
          <w:sz w:val="28"/>
          <w:szCs w:val="28"/>
        </w:rPr>
        <w:t>, предоставляет им подходящие задания, осуществляет ведение кружков, факультативных и элективных курсов для желающих и эффективно работающих в них обучающихся школы;</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контролирует наличие у учеников тетрадей, соблюдение установленного в</w:t>
      </w:r>
      <w:r>
        <w:rPr>
          <w:rFonts w:ascii="Times New Roman" w:hAnsi="Times New Roman" w:cs="Times New Roman"/>
          <w:sz w:val="28"/>
          <w:szCs w:val="28"/>
        </w:rPr>
        <w:t xml:space="preserve"> </w:t>
      </w:r>
      <w:r w:rsidRPr="00AF715D">
        <w:rPr>
          <w:rFonts w:ascii="Times New Roman" w:hAnsi="Times New Roman" w:cs="Times New Roman"/>
          <w:sz w:val="28"/>
          <w:szCs w:val="28"/>
        </w:rPr>
        <w:t>общеобразовательном учреждении единого орфографического режима;</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предоставляет информацию о дополнительном образовании, возможности углубленного изучения </w:t>
      </w:r>
      <w:r w:rsidR="008879B9">
        <w:rPr>
          <w:rFonts w:ascii="Times New Roman" w:hAnsi="Times New Roman" w:cs="Times New Roman"/>
          <w:sz w:val="28"/>
          <w:szCs w:val="28"/>
        </w:rPr>
        <w:t>преподаваемых предметов</w:t>
      </w:r>
      <w:r w:rsidRPr="00AF715D">
        <w:rPr>
          <w:rFonts w:ascii="Times New Roman" w:hAnsi="Times New Roman" w:cs="Times New Roman"/>
          <w:sz w:val="28"/>
          <w:szCs w:val="28"/>
        </w:rPr>
        <w:t xml:space="preserve"> в других образовательных и иных организациях, в том числе с применением дистанционных образовательных технологий;</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w:t>
      </w:r>
      <w:r>
        <w:rPr>
          <w:rFonts w:ascii="Times New Roman" w:hAnsi="Times New Roman" w:cs="Times New Roman"/>
          <w:sz w:val="28"/>
          <w:szCs w:val="28"/>
        </w:rPr>
        <w:t xml:space="preserve"> </w:t>
      </w:r>
      <w:r w:rsidRPr="00AF715D">
        <w:rPr>
          <w:rFonts w:ascii="Times New Roman" w:hAnsi="Times New Roman" w:cs="Times New Roman"/>
          <w:sz w:val="28"/>
          <w:szCs w:val="28"/>
        </w:rPr>
        <w:t xml:space="preserve"> консультирует обучающихся по выбору профессий и специальностей, где особо необходимы знания </w:t>
      </w:r>
      <w:r w:rsidR="008879B9">
        <w:rPr>
          <w:rFonts w:ascii="Times New Roman" w:hAnsi="Times New Roman" w:cs="Times New Roman"/>
          <w:sz w:val="28"/>
          <w:szCs w:val="28"/>
        </w:rPr>
        <w:t>преподаваемых предметов</w:t>
      </w:r>
      <w:r w:rsidRPr="00AF715D">
        <w:rPr>
          <w:rFonts w:ascii="Times New Roman" w:hAnsi="Times New Roman" w:cs="Times New Roman"/>
          <w:sz w:val="28"/>
          <w:szCs w:val="28"/>
        </w:rPr>
        <w:t>;</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содействует формированию у детей позитивных эмоций от </w:t>
      </w:r>
      <w:r w:rsidR="008879B9">
        <w:rPr>
          <w:rFonts w:ascii="Times New Roman" w:hAnsi="Times New Roman" w:cs="Times New Roman"/>
          <w:sz w:val="28"/>
          <w:szCs w:val="28"/>
        </w:rPr>
        <w:t>учебной</w:t>
      </w:r>
      <w:r w:rsidRPr="00AF715D">
        <w:rPr>
          <w:rFonts w:ascii="Times New Roman" w:hAnsi="Times New Roman" w:cs="Times New Roman"/>
          <w:sz w:val="28"/>
          <w:szCs w:val="28"/>
        </w:rPr>
        <w:t xml:space="preserve"> деятельности, в том числе от нахождения ошибки в своих построениях как источника улучшения и нового понимания;</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выявляет совместно с учащимися школы недостоверные и малоправдоподобные данные;</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ведет диалог с отдельными учащимися или классом в процессе решения задачи, выявления сомнительных мест, подтверждения правильности решения;</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F715D" w:rsidRPr="00AF715D" w:rsidRDefault="00AF715D" w:rsidP="00AF715D">
      <w:pPr>
        <w:spacing w:after="0" w:line="240" w:lineRule="auto"/>
        <w:ind w:firstLine="709"/>
        <w:jc w:val="both"/>
        <w:rPr>
          <w:rFonts w:ascii="Times New Roman" w:hAnsi="Times New Roman" w:cs="Times New Roman"/>
          <w:sz w:val="28"/>
          <w:szCs w:val="28"/>
        </w:rPr>
      </w:pPr>
      <w:r w:rsidRPr="00AF715D">
        <w:rPr>
          <w:rFonts w:ascii="Times New Roman" w:hAnsi="Times New Roman" w:cs="Times New Roman"/>
          <w:sz w:val="28"/>
          <w:szCs w:val="28"/>
        </w:rPr>
        <w:t xml:space="preserve">- формирует представления учеников о полезности знаний </w:t>
      </w:r>
      <w:r w:rsidR="008879B9">
        <w:rPr>
          <w:rFonts w:ascii="Times New Roman" w:hAnsi="Times New Roman" w:cs="Times New Roman"/>
          <w:sz w:val="28"/>
          <w:szCs w:val="28"/>
        </w:rPr>
        <w:t>преподаваемыми предметами</w:t>
      </w:r>
      <w:r w:rsidRPr="00AF715D">
        <w:rPr>
          <w:rFonts w:ascii="Times New Roman" w:hAnsi="Times New Roman" w:cs="Times New Roman"/>
          <w:sz w:val="28"/>
          <w:szCs w:val="28"/>
        </w:rPr>
        <w:t xml:space="preserve"> вне зависимости от избранной профессии или специальности.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3.6.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w:t>
      </w:r>
      <w:r w:rsidRPr="001A1BD2">
        <w:rPr>
          <w:rFonts w:ascii="Times New Roman" w:hAnsi="Times New Roman" w:cs="Times New Roman"/>
          <w:sz w:val="28"/>
          <w:szCs w:val="28"/>
        </w:rPr>
        <w:lastRenderedPageBreak/>
        <w:t>предметных школьных МО и методических объединениях, которые проводятся вышестоящей организацией.</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3.7.  Обеспечивает  охрану  жизни  и  здоровья  учащихся </w:t>
      </w:r>
      <w:r w:rsidR="008879B9">
        <w:rPr>
          <w:rFonts w:ascii="Times New Roman" w:hAnsi="Times New Roman" w:cs="Times New Roman"/>
          <w:sz w:val="28"/>
          <w:szCs w:val="28"/>
        </w:rPr>
        <w:t xml:space="preserve"> во  время  проведения  уроков</w:t>
      </w:r>
      <w:r w:rsidRPr="001A1BD2">
        <w:rPr>
          <w:rFonts w:ascii="Times New Roman" w:hAnsi="Times New Roman" w:cs="Times New Roman"/>
          <w:sz w:val="28"/>
          <w:szCs w:val="28"/>
        </w:rPr>
        <w:t>,  факультативов  и  курсов,  дополнительных  и  иных  проводимых  учителем  занятий,  а  также предметных олимпиад, конкурсов, различных внеклассных предметных мероприятий.</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3.8.  Информирует  директора  школы,  а  при  его  отсутствии  –  дежурного  администратора общеобразовательного  учреждения  о  несчастном  случае,  принимает  меры  по  оказанию  первой  помощи пострадавшим.</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3.9. Готовит и использует в обучении различный дидактический материал, наглядные пособия.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w:t>
      </w:r>
      <w:r w:rsidR="001E7DFC">
        <w:rPr>
          <w:rFonts w:ascii="Times New Roman" w:hAnsi="Times New Roman" w:cs="Times New Roman"/>
          <w:sz w:val="28"/>
          <w:szCs w:val="28"/>
        </w:rPr>
        <w:t>преподаваемым предметам</w:t>
      </w:r>
      <w:r w:rsidRPr="001A1BD2">
        <w:rPr>
          <w:rFonts w:ascii="Times New Roman" w:hAnsi="Times New Roman" w:cs="Times New Roman"/>
          <w:sz w:val="28"/>
          <w:szCs w:val="28"/>
        </w:rPr>
        <w:t>. Хранит тетради для контрольных работ в течение всего года.</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3.11. Принимает участие в ГВЭ</w:t>
      </w:r>
      <w:r w:rsidR="00AF715D">
        <w:rPr>
          <w:rFonts w:ascii="Times New Roman" w:hAnsi="Times New Roman" w:cs="Times New Roman"/>
          <w:sz w:val="28"/>
          <w:szCs w:val="28"/>
        </w:rPr>
        <w:t>, ОГЭ</w:t>
      </w:r>
      <w:r w:rsidRPr="001A1BD2">
        <w:rPr>
          <w:rFonts w:ascii="Times New Roman" w:hAnsi="Times New Roman" w:cs="Times New Roman"/>
          <w:sz w:val="28"/>
          <w:szCs w:val="28"/>
        </w:rPr>
        <w:t xml:space="preserve"> и ЕГЭ.</w:t>
      </w:r>
    </w:p>
    <w:p w:rsidR="001E7DFC"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3.12. Осуществляет </w:t>
      </w:r>
      <w:proofErr w:type="spellStart"/>
      <w:r w:rsidRPr="001A1BD2">
        <w:rPr>
          <w:rFonts w:ascii="Times New Roman" w:hAnsi="Times New Roman" w:cs="Times New Roman"/>
          <w:sz w:val="28"/>
          <w:szCs w:val="28"/>
        </w:rPr>
        <w:t>межпредметные</w:t>
      </w:r>
      <w:proofErr w:type="spellEnd"/>
      <w:r w:rsidRPr="001A1BD2">
        <w:rPr>
          <w:rFonts w:ascii="Times New Roman" w:hAnsi="Times New Roman" w:cs="Times New Roman"/>
          <w:sz w:val="28"/>
          <w:szCs w:val="28"/>
        </w:rPr>
        <w:t xml:space="preserve"> связи в процессе преподавания</w:t>
      </w:r>
      <w:r w:rsidR="001E7DFC">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3.13.  Организует  совместно  с  коллегами  проведение  школьного  этапа  олимпиады  по  </w:t>
      </w:r>
      <w:r w:rsidR="001E7DFC">
        <w:rPr>
          <w:rFonts w:ascii="Times New Roman" w:hAnsi="Times New Roman" w:cs="Times New Roman"/>
          <w:sz w:val="28"/>
          <w:szCs w:val="28"/>
        </w:rPr>
        <w:t>преподаваемым предметам</w:t>
      </w:r>
      <w:r w:rsidRPr="001A1BD2">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Формирует  сборные  команды  школы  для  участия  в  следующих  этапах  олимпиад  по  </w:t>
      </w:r>
      <w:r w:rsidR="001E7DFC">
        <w:rPr>
          <w:rFonts w:ascii="Times New Roman" w:hAnsi="Times New Roman" w:cs="Times New Roman"/>
          <w:sz w:val="28"/>
          <w:szCs w:val="28"/>
        </w:rPr>
        <w:t>преподаваемым предметам</w:t>
      </w:r>
      <w:r w:rsidRPr="001A1BD2">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3.14.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p>
    <w:p w:rsidR="000A3315" w:rsidRPr="001A1BD2" w:rsidRDefault="000A3315" w:rsidP="001A1BD2">
      <w:pPr>
        <w:spacing w:after="0"/>
        <w:jc w:val="both"/>
        <w:rPr>
          <w:rFonts w:ascii="Times New Roman" w:hAnsi="Times New Roman" w:cs="Times New Roman"/>
          <w:b/>
          <w:sz w:val="28"/>
          <w:szCs w:val="28"/>
        </w:rPr>
      </w:pPr>
      <w:r w:rsidRPr="001A1BD2">
        <w:rPr>
          <w:rFonts w:ascii="Times New Roman" w:hAnsi="Times New Roman" w:cs="Times New Roman"/>
          <w:b/>
          <w:sz w:val="28"/>
          <w:szCs w:val="28"/>
        </w:rPr>
        <w:t xml:space="preserve">3.15. </w:t>
      </w:r>
      <w:r w:rsidR="001E7DFC" w:rsidRPr="001E7DFC">
        <w:rPr>
          <w:rFonts w:ascii="Times New Roman" w:hAnsi="Times New Roman" w:cs="Times New Roman"/>
          <w:b/>
          <w:sz w:val="28"/>
          <w:szCs w:val="28"/>
        </w:rPr>
        <w:t>Руководителю Центра «Точка роста»</w:t>
      </w:r>
      <w:r w:rsidR="001E7DFC">
        <w:rPr>
          <w:rFonts w:ascii="Times New Roman" w:hAnsi="Times New Roman" w:cs="Times New Roman"/>
          <w:sz w:val="28"/>
          <w:szCs w:val="28"/>
        </w:rPr>
        <w:t xml:space="preserve"> </w:t>
      </w:r>
      <w:r w:rsidRPr="001A1BD2">
        <w:rPr>
          <w:rFonts w:ascii="Times New Roman" w:hAnsi="Times New Roman" w:cs="Times New Roman"/>
          <w:b/>
          <w:sz w:val="28"/>
          <w:szCs w:val="28"/>
        </w:rPr>
        <w:t>запрещается:</w:t>
      </w:r>
    </w:p>
    <w:p w:rsidR="000A3315" w:rsidRP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менять на свое усмотрение расписание занятий;</w:t>
      </w:r>
    </w:p>
    <w:p w:rsidR="000A3315" w:rsidRP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отменять занятия, увеличивать или сокращать длительность уроков (занятий) и перемен;</w:t>
      </w:r>
    </w:p>
    <w:p w:rsidR="000A3315" w:rsidRP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удалять учеников с занятий;</w:t>
      </w:r>
    </w:p>
    <w:p w:rsidR="000A3315" w:rsidRP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курить в помещениях и на территории общеобразовательного учреждения.</w:t>
      </w:r>
    </w:p>
    <w:p w:rsidR="000A3315"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3.16. Соблюдает этические нормы и правила поведения, является примером для школьников.</w:t>
      </w:r>
    </w:p>
    <w:p w:rsidR="001A1BD2" w:rsidRDefault="001A1BD2" w:rsidP="001A1BD2">
      <w:pPr>
        <w:spacing w:after="0"/>
        <w:jc w:val="both"/>
        <w:rPr>
          <w:rFonts w:ascii="Times New Roman" w:hAnsi="Times New Roman" w:cs="Times New Roman"/>
          <w:sz w:val="28"/>
          <w:szCs w:val="28"/>
        </w:rPr>
      </w:pPr>
      <w:r>
        <w:rPr>
          <w:rFonts w:ascii="Times New Roman" w:hAnsi="Times New Roman" w:cs="Times New Roman"/>
          <w:sz w:val="28"/>
          <w:szCs w:val="28"/>
        </w:rP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w:t>
      </w:r>
      <w:r w:rsidR="005C5699">
        <w:rPr>
          <w:rFonts w:ascii="Times New Roman" w:hAnsi="Times New Roman" w:cs="Times New Roman"/>
          <w:sz w:val="28"/>
          <w:szCs w:val="28"/>
        </w:rPr>
        <w:t xml:space="preserve"> для глаз, а при использовании книжных учебных изданий – гимнастику для глаз во время перемен.</w:t>
      </w:r>
    </w:p>
    <w:p w:rsidR="005C5699" w:rsidRDefault="005C5699" w:rsidP="001A1BD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3.18. При использовании ЭСО с демонстрацией обучающих фильмов, программ или иной информации, не превышает продолжительность непрерывного использования экрана для учащихся 5-9 -х классов – 15 минут, а также общую продолжительность использования интерактивной доски на уроке для детей старше 10 лет – 30 минут.</w:t>
      </w:r>
    </w:p>
    <w:p w:rsidR="005C5699" w:rsidRDefault="005C5699" w:rsidP="001A1BD2">
      <w:pPr>
        <w:spacing w:after="0"/>
        <w:jc w:val="both"/>
        <w:rPr>
          <w:rFonts w:ascii="Times New Roman" w:hAnsi="Times New Roman" w:cs="Times New Roman"/>
          <w:sz w:val="28"/>
          <w:szCs w:val="28"/>
        </w:rPr>
      </w:pPr>
      <w:r>
        <w:rPr>
          <w:rFonts w:ascii="Times New Roman" w:hAnsi="Times New Roman" w:cs="Times New Roman"/>
          <w:sz w:val="28"/>
          <w:szCs w:val="28"/>
        </w:rPr>
        <w:t>3.19.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появления бликов на экране. Выключает или переводит в режим ожидания интерактивную (доску)панель и другие ЭСО, когда их использование приостановлено или завершено.</w:t>
      </w:r>
    </w:p>
    <w:p w:rsidR="005C5699" w:rsidRDefault="005C5699" w:rsidP="001A1BD2">
      <w:pPr>
        <w:spacing w:after="0"/>
        <w:jc w:val="both"/>
        <w:rPr>
          <w:rFonts w:ascii="Times New Roman" w:hAnsi="Times New Roman" w:cs="Times New Roman"/>
          <w:sz w:val="28"/>
          <w:szCs w:val="28"/>
        </w:rPr>
      </w:pPr>
      <w:r>
        <w:rPr>
          <w:rFonts w:ascii="Times New Roman" w:hAnsi="Times New Roman" w:cs="Times New Roman"/>
          <w:sz w:val="28"/>
          <w:szCs w:val="28"/>
        </w:rPr>
        <w:t>3.20. При использовании электронного оборудования, в том числе сенсорного экрана, клавиатуры,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5C5699" w:rsidRDefault="005C5699" w:rsidP="001A1BD2">
      <w:pPr>
        <w:spacing w:after="0"/>
        <w:jc w:val="both"/>
        <w:rPr>
          <w:rFonts w:ascii="Times New Roman" w:hAnsi="Times New Roman" w:cs="Times New Roman"/>
          <w:sz w:val="28"/>
          <w:szCs w:val="28"/>
        </w:rPr>
      </w:pPr>
      <w:r>
        <w:rPr>
          <w:rFonts w:ascii="Times New Roman" w:hAnsi="Times New Roman" w:cs="Times New Roman"/>
          <w:sz w:val="28"/>
          <w:szCs w:val="28"/>
        </w:rPr>
        <w:t>3.21.В соответствии с утвержденным директором графиком дежурства по школе дежурит во время перемен</w:t>
      </w:r>
      <w:r w:rsidR="000F03D2">
        <w:rPr>
          <w:rFonts w:ascii="Times New Roman" w:hAnsi="Times New Roman" w:cs="Times New Roman"/>
          <w:sz w:val="28"/>
          <w:szCs w:val="28"/>
        </w:rPr>
        <w:t xml:space="preserve"> между уроками. Приходит на дежурство за 20 минут до начала уроков и уходит через 20 минут после окончания.</w:t>
      </w:r>
      <w:r>
        <w:rPr>
          <w:rFonts w:ascii="Times New Roman" w:hAnsi="Times New Roman" w:cs="Times New Roman"/>
          <w:sz w:val="28"/>
          <w:szCs w:val="28"/>
        </w:rPr>
        <w:t xml:space="preserve"> </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w:t>
      </w:r>
      <w:r w:rsidR="000F03D2">
        <w:rPr>
          <w:rFonts w:ascii="Times New Roman" w:hAnsi="Times New Roman" w:cs="Times New Roman"/>
          <w:sz w:val="28"/>
          <w:szCs w:val="28"/>
        </w:rPr>
        <w:t>22</w:t>
      </w:r>
      <w:r w:rsidRPr="001A1BD2">
        <w:rPr>
          <w:rFonts w:ascii="Times New Roman" w:hAnsi="Times New Roman" w:cs="Times New Roman"/>
          <w:sz w:val="28"/>
          <w:szCs w:val="28"/>
        </w:rPr>
        <w:t xml:space="preserve">. </w:t>
      </w:r>
      <w:r w:rsidR="000F03D2">
        <w:rPr>
          <w:rFonts w:ascii="Times New Roman" w:hAnsi="Times New Roman" w:cs="Times New Roman"/>
          <w:sz w:val="28"/>
          <w:szCs w:val="28"/>
        </w:rPr>
        <w:t>С</w:t>
      </w:r>
      <w:r w:rsidRPr="001A1BD2">
        <w:rPr>
          <w:rFonts w:ascii="Times New Roman" w:hAnsi="Times New Roman" w:cs="Times New Roman"/>
          <w:sz w:val="28"/>
          <w:szCs w:val="28"/>
        </w:rPr>
        <w:t xml:space="preserve">трого  соблюдает  требования  должностной  инструкции, разработанной  на  основе  </w:t>
      </w:r>
      <w:proofErr w:type="spellStart"/>
      <w:r w:rsidRPr="001A1BD2">
        <w:rPr>
          <w:rFonts w:ascii="Times New Roman" w:hAnsi="Times New Roman" w:cs="Times New Roman"/>
          <w:sz w:val="28"/>
          <w:szCs w:val="28"/>
        </w:rPr>
        <w:t>профстандарта</w:t>
      </w:r>
      <w:proofErr w:type="spellEnd"/>
      <w:r w:rsidRPr="001A1BD2">
        <w:rPr>
          <w:rFonts w:ascii="Times New Roman" w:hAnsi="Times New Roman" w:cs="Times New Roman"/>
          <w:sz w:val="28"/>
          <w:szCs w:val="28"/>
        </w:rPr>
        <w:t>,  права  и  свободы  детей,  содержащиеся  в  Федеральном  законе «Об образовании в Российской Федерации» и Конвенции ООН о правах ребенка.</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w:t>
      </w:r>
      <w:r w:rsidR="000F03D2">
        <w:rPr>
          <w:rFonts w:ascii="Times New Roman" w:hAnsi="Times New Roman" w:cs="Times New Roman"/>
          <w:sz w:val="28"/>
          <w:szCs w:val="28"/>
        </w:rPr>
        <w:t>23</w:t>
      </w:r>
      <w:r w:rsidRPr="001A1BD2">
        <w:rPr>
          <w:rFonts w:ascii="Times New Roman" w:hAnsi="Times New Roman" w:cs="Times New Roman"/>
          <w:sz w:val="28"/>
          <w:szCs w:val="28"/>
        </w:rPr>
        <w:t>.  Периодически  проходит  бесплатные  медицинские  обследования,  аттестацию,  повышает  свою профессиональную квалификацию и компетенцию.</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3.2</w:t>
      </w:r>
      <w:r w:rsidR="000F03D2">
        <w:rPr>
          <w:rFonts w:ascii="Times New Roman" w:hAnsi="Times New Roman" w:cs="Times New Roman"/>
          <w:sz w:val="28"/>
          <w:szCs w:val="28"/>
        </w:rPr>
        <w:t>4</w:t>
      </w:r>
      <w:r w:rsidRPr="001A1BD2">
        <w:rPr>
          <w:rFonts w:ascii="Times New Roman" w:hAnsi="Times New Roman" w:cs="Times New Roman"/>
          <w:sz w:val="28"/>
          <w:szCs w:val="28"/>
        </w:rPr>
        <w:t>.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0A3315" w:rsidRPr="001A1BD2" w:rsidRDefault="000A3315" w:rsidP="001A1BD2">
      <w:pPr>
        <w:spacing w:after="0"/>
        <w:jc w:val="both"/>
        <w:rPr>
          <w:rFonts w:ascii="Times New Roman" w:hAnsi="Times New Roman" w:cs="Times New Roman"/>
          <w:b/>
          <w:sz w:val="28"/>
          <w:szCs w:val="28"/>
        </w:rPr>
      </w:pPr>
      <w:r w:rsidRPr="001A1BD2">
        <w:rPr>
          <w:rFonts w:ascii="Times New Roman" w:hAnsi="Times New Roman" w:cs="Times New Roman"/>
          <w:b/>
          <w:sz w:val="28"/>
          <w:szCs w:val="28"/>
        </w:rPr>
        <w:t>4. Права</w:t>
      </w:r>
    </w:p>
    <w:p w:rsidR="000A3315" w:rsidRPr="001A1BD2" w:rsidRDefault="001E7DFC"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Руководитель Центра «Точка роста» </w:t>
      </w:r>
      <w:r w:rsidR="000A3315" w:rsidRPr="001A1BD2">
        <w:rPr>
          <w:rFonts w:ascii="Times New Roman" w:hAnsi="Times New Roman" w:cs="Times New Roman"/>
          <w:sz w:val="28"/>
          <w:szCs w:val="28"/>
        </w:rPr>
        <w:t>имеет право:</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4.1.  Участвовать  в  управлении  общеобразовательным  учреждением  в  порядке,  определенном  Уставом школы.</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4.2.  На  материально-технические  условия,  требуемые  для  выполнения  образовательной  программы  по </w:t>
      </w:r>
      <w:r w:rsidR="000F03D2">
        <w:rPr>
          <w:rFonts w:ascii="Times New Roman" w:hAnsi="Times New Roman" w:cs="Times New Roman"/>
          <w:sz w:val="28"/>
          <w:szCs w:val="28"/>
        </w:rPr>
        <w:t>предмету</w:t>
      </w:r>
      <w:r w:rsidRPr="001A1BD2">
        <w:rPr>
          <w:rFonts w:ascii="Times New Roman" w:hAnsi="Times New Roman" w:cs="Times New Roman"/>
          <w:sz w:val="28"/>
          <w:szCs w:val="28"/>
        </w:rPr>
        <w:t xml:space="preserve"> и Федерального образовательного стандарта, на обеспечение рабочего места,</w:t>
      </w:r>
      <w:r w:rsidR="000F03D2">
        <w:rPr>
          <w:rFonts w:ascii="Times New Roman" w:hAnsi="Times New Roman" w:cs="Times New Roman"/>
          <w:sz w:val="28"/>
          <w:szCs w:val="28"/>
        </w:rPr>
        <w:t xml:space="preserve"> </w:t>
      </w:r>
      <w:r w:rsidRPr="001A1BD2">
        <w:rPr>
          <w:rFonts w:ascii="Times New Roman" w:hAnsi="Times New Roman" w:cs="Times New Roman"/>
          <w:sz w:val="28"/>
          <w:szCs w:val="28"/>
        </w:rPr>
        <w:t>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lastRenderedPageBreak/>
        <w:t xml:space="preserve">4.3.  Выбирать  и  использовать  в  образовательной  деятельности  образовательные  программы,  различные эффективные методики обучения обучающихся </w:t>
      </w:r>
      <w:r w:rsidR="001E7DFC">
        <w:rPr>
          <w:rFonts w:ascii="Times New Roman" w:hAnsi="Times New Roman" w:cs="Times New Roman"/>
          <w:sz w:val="28"/>
          <w:szCs w:val="28"/>
        </w:rPr>
        <w:t>преподаваемым предметам</w:t>
      </w:r>
      <w:r w:rsidRPr="001A1BD2">
        <w:rPr>
          <w:rFonts w:ascii="Times New Roman" w:hAnsi="Times New Roman" w:cs="Times New Roman"/>
          <w:sz w:val="28"/>
          <w:szCs w:val="28"/>
        </w:rPr>
        <w:t>,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4.5. Давать учащимся школы во время уроков</w:t>
      </w:r>
      <w:r w:rsidRPr="000F03D2">
        <w:rPr>
          <w:rFonts w:ascii="Times New Roman" w:hAnsi="Times New Roman" w:cs="Times New Roman"/>
          <w:bCs/>
          <w:sz w:val="28"/>
          <w:szCs w:val="28"/>
        </w:rPr>
        <w:t>,</w:t>
      </w:r>
      <w:r w:rsidRPr="001A1BD2">
        <w:rPr>
          <w:rFonts w:ascii="Times New Roman" w:hAnsi="Times New Roman" w:cs="Times New Roman"/>
          <w:sz w:val="28"/>
          <w:szCs w:val="28"/>
        </w:rPr>
        <w:t xml:space="preserve">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4.7.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w:t>
      </w:r>
      <w:r w:rsidR="001E7DFC">
        <w:rPr>
          <w:rFonts w:ascii="Times New Roman" w:hAnsi="Times New Roman" w:cs="Times New Roman"/>
          <w:sz w:val="28"/>
          <w:szCs w:val="28"/>
        </w:rPr>
        <w:t>руководителя Центра «Точка роста»</w:t>
      </w:r>
      <w:r w:rsidRPr="001A1BD2">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4.8.  На  повышение  уровня  квалификации  в  порядке,  установленном  Трудовым  кодексом  Российской Федерации, иными Федеральными законами РФ, проходить аттестацию на добровольной основе.</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4.9. На защиту своей профессиональной чести и достоинства.</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4.10.  На  конфиденциальность  служебного  расследования,  кроме  случаев,  предусмотренных законодательством Российской Федерации.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русского языка норм профессиональной этики.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0A3315" w:rsidRPr="001A1BD2" w:rsidRDefault="000A3315" w:rsidP="001A1BD2">
      <w:pPr>
        <w:spacing w:after="0"/>
        <w:jc w:val="both"/>
        <w:rPr>
          <w:rFonts w:ascii="Times New Roman" w:hAnsi="Times New Roman" w:cs="Times New Roman"/>
          <w:b/>
          <w:sz w:val="28"/>
          <w:szCs w:val="28"/>
        </w:rPr>
      </w:pPr>
      <w:r w:rsidRPr="001A1BD2">
        <w:rPr>
          <w:rFonts w:ascii="Times New Roman" w:hAnsi="Times New Roman" w:cs="Times New Roman"/>
          <w:b/>
          <w:sz w:val="28"/>
          <w:szCs w:val="28"/>
        </w:rPr>
        <w:t>5. Ответственность</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5.1. В предусмотренном законодательством Российской Федерации порядке </w:t>
      </w:r>
      <w:r w:rsidR="001E7DFC">
        <w:rPr>
          <w:rFonts w:ascii="Times New Roman" w:hAnsi="Times New Roman" w:cs="Times New Roman"/>
          <w:sz w:val="28"/>
          <w:szCs w:val="28"/>
        </w:rPr>
        <w:t xml:space="preserve">руководитель Центра «Точка роста» </w:t>
      </w:r>
      <w:r w:rsidRPr="001A1BD2">
        <w:rPr>
          <w:rFonts w:ascii="Times New Roman" w:hAnsi="Times New Roman" w:cs="Times New Roman"/>
          <w:sz w:val="28"/>
          <w:szCs w:val="28"/>
        </w:rPr>
        <w:t>несет ответственность:</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3315" w:rsidRPr="001A1BD2">
        <w:rPr>
          <w:rFonts w:ascii="Times New Roman" w:hAnsi="Times New Roman" w:cs="Times New Roman"/>
          <w:sz w:val="28"/>
          <w:szCs w:val="28"/>
        </w:rPr>
        <w:t xml:space="preserve">за  реализацию  не  в  полном  объеме  образовательных  программ  по  </w:t>
      </w:r>
      <w:r w:rsidR="001E7DFC">
        <w:rPr>
          <w:rFonts w:ascii="Times New Roman" w:hAnsi="Times New Roman" w:cs="Times New Roman"/>
          <w:sz w:val="28"/>
          <w:szCs w:val="28"/>
        </w:rPr>
        <w:t>преподаваемым предметам</w:t>
      </w:r>
      <w:r>
        <w:rPr>
          <w:rFonts w:ascii="Times New Roman" w:hAnsi="Times New Roman" w:cs="Times New Roman"/>
          <w:b/>
          <w:sz w:val="28"/>
          <w:szCs w:val="28"/>
        </w:rPr>
        <w:t xml:space="preserve"> </w:t>
      </w:r>
      <w:r w:rsidR="000A3315" w:rsidRPr="001A1BD2">
        <w:rPr>
          <w:rFonts w:ascii="Times New Roman" w:hAnsi="Times New Roman" w:cs="Times New Roman"/>
          <w:sz w:val="28"/>
          <w:szCs w:val="28"/>
        </w:rPr>
        <w:t xml:space="preserve"> согласно учебному плану, расписанию и графику учебного процесса;</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жизнь  и  здоровье  учащихся  во  время  урока,  во  время  сопровождения  учеников  на  предметные конкурсы и олимпиады по</w:t>
      </w:r>
      <w:r w:rsidR="009A76CB">
        <w:rPr>
          <w:rFonts w:ascii="Times New Roman" w:hAnsi="Times New Roman" w:cs="Times New Roman"/>
          <w:sz w:val="28"/>
          <w:szCs w:val="28"/>
        </w:rPr>
        <w:t xml:space="preserve"> математике </w:t>
      </w:r>
      <w:r w:rsidR="000A3315" w:rsidRPr="001A1BD2">
        <w:rPr>
          <w:rFonts w:ascii="Times New Roman" w:hAnsi="Times New Roman" w:cs="Times New Roman"/>
          <w:sz w:val="28"/>
          <w:szCs w:val="28"/>
        </w:rPr>
        <w:t xml:space="preserve">на внеклассных мероприятиях, проводимых преподавателем </w:t>
      </w:r>
      <w:r w:rsidR="009A76CB">
        <w:rPr>
          <w:rFonts w:ascii="Times New Roman" w:hAnsi="Times New Roman" w:cs="Times New Roman"/>
          <w:sz w:val="28"/>
          <w:szCs w:val="28"/>
        </w:rPr>
        <w:t>математики;</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несвоевременную проверку рабочих тетрадей и контрольных работ;</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нарушение  прав  и  свобод  несовершеннолетних,  установленных  законом Российской  Федерации,</w:t>
      </w:r>
      <w:r>
        <w:rPr>
          <w:rFonts w:ascii="Times New Roman" w:hAnsi="Times New Roman" w:cs="Times New Roman"/>
          <w:sz w:val="28"/>
          <w:szCs w:val="28"/>
        </w:rPr>
        <w:t xml:space="preserve"> </w:t>
      </w:r>
      <w:r w:rsidR="000A3315" w:rsidRPr="001A1BD2">
        <w:rPr>
          <w:rFonts w:ascii="Times New Roman" w:hAnsi="Times New Roman" w:cs="Times New Roman"/>
          <w:sz w:val="28"/>
          <w:szCs w:val="28"/>
        </w:rPr>
        <w:t>Уставом и локальными актами общеобразовательного учреждения;</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не соблюдение инструкций по охране труда и пожарной безопасности;</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отсутствие  должного  контроля  соблюдения  школьниками  правил  и  требований  охраны  труда  и пожарной безопасности во время нахождения в кабинете, на внеклассных предметных мероприятиях;</w:t>
      </w:r>
    </w:p>
    <w:p w:rsidR="000A3315" w:rsidRPr="001A1BD2" w:rsidRDefault="000F03D2" w:rsidP="001A1B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3315" w:rsidRPr="001A1BD2">
        <w:rPr>
          <w:rFonts w:ascii="Times New Roman" w:hAnsi="Times New Roman" w:cs="Times New Roman"/>
          <w:sz w:val="28"/>
          <w:szCs w:val="28"/>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w:t>
      </w:r>
      <w:r w:rsidR="001E7DFC">
        <w:rPr>
          <w:rFonts w:ascii="Times New Roman" w:hAnsi="Times New Roman" w:cs="Times New Roman"/>
          <w:sz w:val="28"/>
          <w:szCs w:val="28"/>
        </w:rPr>
        <w:t xml:space="preserve">руководитель Центра «Точка роста» </w:t>
      </w:r>
      <w:r w:rsidRPr="001A1BD2">
        <w:rPr>
          <w:rFonts w:ascii="Times New Roman" w:hAnsi="Times New Roman" w:cs="Times New Roman"/>
          <w:sz w:val="28"/>
          <w:szCs w:val="28"/>
        </w:rPr>
        <w:t>подвергается дисциплинарному взысканию согласно статье 192 Трудового Кодекса Российской Федерации.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w:t>
      </w:r>
      <w:r w:rsidR="001E7DFC">
        <w:rPr>
          <w:rFonts w:ascii="Times New Roman" w:hAnsi="Times New Roman" w:cs="Times New Roman"/>
          <w:sz w:val="28"/>
          <w:szCs w:val="28"/>
        </w:rPr>
        <w:t xml:space="preserve">руководитель Центра «Точка роста» </w:t>
      </w:r>
      <w:r w:rsidRPr="001A1BD2">
        <w:rPr>
          <w:rFonts w:ascii="Times New Roman" w:hAnsi="Times New Roman" w:cs="Times New Roman"/>
          <w:sz w:val="28"/>
          <w:szCs w:val="28"/>
        </w:rPr>
        <w:t xml:space="preserve">  может  быть  освобожден  от  занимаемой  должности  согласно  Трудовому  Кодексу  РФ  и Федеральному  Закону  «Об  образовании  в  Российской  Федерации».  Увольнение  за  данный  проступок  не является мерой дисциплинарной ответственности.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5.4.  За  несоблюдение  правил  и  требований  охраны  труда  и  пожарной  безопасности,  санитарн</w:t>
      </w:r>
      <w:r w:rsidR="001E7DFC" w:rsidRPr="001A1BD2">
        <w:rPr>
          <w:rFonts w:ascii="Times New Roman" w:hAnsi="Times New Roman" w:cs="Times New Roman"/>
          <w:sz w:val="28"/>
          <w:szCs w:val="28"/>
        </w:rPr>
        <w:t>о -</w:t>
      </w:r>
      <w:r w:rsidRPr="001A1BD2">
        <w:rPr>
          <w:rFonts w:ascii="Times New Roman" w:hAnsi="Times New Roman" w:cs="Times New Roman"/>
          <w:sz w:val="28"/>
          <w:szCs w:val="28"/>
        </w:rPr>
        <w:t xml:space="preserve"> гигиенических  правил  и  норм  </w:t>
      </w:r>
      <w:r w:rsidR="001E7DFC">
        <w:rPr>
          <w:rFonts w:ascii="Times New Roman" w:hAnsi="Times New Roman" w:cs="Times New Roman"/>
          <w:sz w:val="28"/>
          <w:szCs w:val="28"/>
        </w:rPr>
        <w:t xml:space="preserve">руководитель Центра «Точка роста» </w:t>
      </w:r>
      <w:r w:rsidRPr="001A1BD2">
        <w:rPr>
          <w:rFonts w:ascii="Times New Roman" w:hAnsi="Times New Roman" w:cs="Times New Roman"/>
          <w:sz w:val="28"/>
          <w:szCs w:val="28"/>
        </w:rPr>
        <w:t xml:space="preserve">  привлекается  к  административной ответственности </w:t>
      </w:r>
      <w:r w:rsidRPr="001A1BD2">
        <w:rPr>
          <w:rFonts w:ascii="Times New Roman" w:hAnsi="Times New Roman" w:cs="Times New Roman"/>
          <w:sz w:val="28"/>
          <w:szCs w:val="28"/>
        </w:rPr>
        <w:lastRenderedPageBreak/>
        <w:t>в порядке и в случаях, предусмотренных административным законодательством Российской Федерации.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w:t>
      </w:r>
      <w:r w:rsidR="001E7DFC">
        <w:rPr>
          <w:rFonts w:ascii="Times New Roman" w:hAnsi="Times New Roman" w:cs="Times New Roman"/>
          <w:sz w:val="28"/>
          <w:szCs w:val="28"/>
        </w:rPr>
        <w:t xml:space="preserve">руководитель Центра «Точка роста» </w:t>
      </w:r>
      <w:r w:rsidRPr="001A1BD2">
        <w:rPr>
          <w:rFonts w:ascii="Times New Roman" w:hAnsi="Times New Roman" w:cs="Times New Roman"/>
          <w:sz w:val="28"/>
          <w:szCs w:val="28"/>
        </w:rPr>
        <w:t xml:space="preserve">  несет  материальную  ответственность  в  порядке  и  в  пределах,  предусмотренных</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трудовым и (или) гражданским законодательством Российской Федерации.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A3315" w:rsidRPr="001A1BD2" w:rsidRDefault="000A3315" w:rsidP="001A1BD2">
      <w:pPr>
        <w:spacing w:after="0"/>
        <w:jc w:val="both"/>
        <w:rPr>
          <w:rFonts w:ascii="Times New Roman" w:hAnsi="Times New Roman" w:cs="Times New Roman"/>
          <w:b/>
          <w:sz w:val="28"/>
          <w:szCs w:val="28"/>
        </w:rPr>
      </w:pPr>
      <w:r w:rsidRPr="001A1BD2">
        <w:rPr>
          <w:rFonts w:ascii="Times New Roman" w:hAnsi="Times New Roman" w:cs="Times New Roman"/>
          <w:b/>
          <w:sz w:val="28"/>
          <w:szCs w:val="28"/>
        </w:rPr>
        <w:t>6. Взаимоотношения. Связи по должности</w:t>
      </w:r>
    </w:p>
    <w:p w:rsidR="000A3315" w:rsidRPr="001A1BD2" w:rsidRDefault="001E7DFC" w:rsidP="001A1BD2">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Центра «Точка роста»</w:t>
      </w:r>
      <w:r w:rsidR="009A76CB">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1A1BD2">
        <w:rPr>
          <w:rFonts w:ascii="Times New Roman" w:hAnsi="Times New Roman" w:cs="Times New Roman"/>
          <w:sz w:val="28"/>
          <w:szCs w:val="28"/>
        </w:rPr>
        <w:t>самопланировании</w:t>
      </w:r>
      <w:proofErr w:type="spellEnd"/>
      <w:r w:rsidRPr="001A1BD2">
        <w:rPr>
          <w:rFonts w:ascii="Times New Roman" w:hAnsi="Times New Roman" w:cs="Times New Roman"/>
          <w:sz w:val="28"/>
          <w:szCs w:val="28"/>
        </w:rPr>
        <w:t xml:space="preserve"> обязательной деятельности, на которую не установлены нормы выработки. Продолжительность рабочего времени (норма</w:t>
      </w:r>
      <w:r w:rsidR="004A02FD">
        <w:rPr>
          <w:rFonts w:ascii="Times New Roman" w:hAnsi="Times New Roman" w:cs="Times New Roman"/>
          <w:sz w:val="28"/>
          <w:szCs w:val="28"/>
        </w:rPr>
        <w:t xml:space="preserve"> </w:t>
      </w:r>
      <w:r w:rsidRPr="001A1BD2">
        <w:rPr>
          <w:rFonts w:ascii="Times New Roman" w:hAnsi="Times New Roman" w:cs="Times New Roman"/>
          <w:sz w:val="28"/>
          <w:szCs w:val="28"/>
        </w:rPr>
        <w:t>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6.2.  Самостоятельно  планирует  свою  деятельность  на  каждый  учебный  год  и  каждую  учебную  четверть. Учебные планы работы </w:t>
      </w:r>
      <w:r w:rsidR="001E7DFC">
        <w:rPr>
          <w:rFonts w:ascii="Times New Roman" w:hAnsi="Times New Roman" w:cs="Times New Roman"/>
          <w:sz w:val="28"/>
          <w:szCs w:val="28"/>
        </w:rPr>
        <w:t xml:space="preserve">руководителя Центра «Точка роста» </w:t>
      </w:r>
      <w:r w:rsidR="009A76CB">
        <w:rPr>
          <w:rFonts w:ascii="Times New Roman" w:hAnsi="Times New Roman" w:cs="Times New Roman"/>
          <w:sz w:val="28"/>
          <w:szCs w:val="28"/>
        </w:rPr>
        <w:t xml:space="preserve"> </w:t>
      </w:r>
      <w:r w:rsidRPr="001A1BD2">
        <w:rPr>
          <w:rFonts w:ascii="Times New Roman" w:hAnsi="Times New Roman" w:cs="Times New Roman"/>
          <w:sz w:val="28"/>
          <w:szCs w:val="28"/>
        </w:rPr>
        <w:t>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w:t>
      </w:r>
      <w:r w:rsidR="001E7DFC">
        <w:rPr>
          <w:rFonts w:ascii="Times New Roman" w:hAnsi="Times New Roman" w:cs="Times New Roman"/>
          <w:sz w:val="28"/>
          <w:szCs w:val="28"/>
        </w:rPr>
        <w:t xml:space="preserve">руководителя Центра «Точка роста» </w:t>
      </w:r>
      <w:r w:rsidRPr="001A1BD2">
        <w:rPr>
          <w:rFonts w:ascii="Times New Roman" w:hAnsi="Times New Roman" w:cs="Times New Roman"/>
          <w:sz w:val="28"/>
          <w:szCs w:val="28"/>
        </w:rPr>
        <w:t>в каникулы утверждается приказом директора школы.</w:t>
      </w:r>
    </w:p>
    <w:p w:rsidR="001E7DFC"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6.5.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lastRenderedPageBreak/>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 заменяющими).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6.8.  Принимает  под  свою  персональную  ответственность  материальные  ценности  с  непосредственным  использованием  и  хранением  их  в  </w:t>
      </w:r>
      <w:r w:rsidR="001E7DFC">
        <w:rPr>
          <w:rFonts w:ascii="Times New Roman" w:hAnsi="Times New Roman" w:cs="Times New Roman"/>
          <w:sz w:val="28"/>
          <w:szCs w:val="28"/>
        </w:rPr>
        <w:t>Центре образования цифрового и гуманитарного профилей «Точка роста»</w:t>
      </w:r>
      <w:r w:rsidRPr="001A1BD2">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A3315" w:rsidRPr="001A1BD2" w:rsidRDefault="000A3315" w:rsidP="001A1BD2">
      <w:pPr>
        <w:spacing w:after="0"/>
        <w:jc w:val="both"/>
        <w:rPr>
          <w:rFonts w:ascii="Times New Roman" w:hAnsi="Times New Roman" w:cs="Times New Roman"/>
          <w:b/>
          <w:sz w:val="28"/>
          <w:szCs w:val="28"/>
        </w:rPr>
      </w:pPr>
      <w:r w:rsidRPr="001A1BD2">
        <w:rPr>
          <w:rFonts w:ascii="Times New Roman" w:hAnsi="Times New Roman" w:cs="Times New Roman"/>
          <w:b/>
          <w:sz w:val="28"/>
          <w:szCs w:val="28"/>
        </w:rPr>
        <w:t>7. Заключительные положения</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7.1.  Ознакомление  работника  с  настоящей  должностной  инструкцией  </w:t>
      </w:r>
      <w:r w:rsidR="008437A2">
        <w:rPr>
          <w:rFonts w:ascii="Times New Roman" w:hAnsi="Times New Roman" w:cs="Times New Roman"/>
          <w:sz w:val="28"/>
          <w:szCs w:val="28"/>
        </w:rPr>
        <w:t xml:space="preserve">руководителя Центра «Точка роста» </w:t>
      </w:r>
      <w:r w:rsidRPr="001A1BD2">
        <w:rPr>
          <w:rFonts w:ascii="Times New Roman" w:hAnsi="Times New Roman" w:cs="Times New Roman"/>
          <w:sz w:val="28"/>
          <w:szCs w:val="28"/>
        </w:rPr>
        <w:t>осуществляется при приеме на работу (до подписания трудового договора).</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7.2.  Один  экземпляр  должностной  инструкции,  разработанной  с  учетом  </w:t>
      </w:r>
      <w:proofErr w:type="spellStart"/>
      <w:r w:rsidRPr="001A1BD2">
        <w:rPr>
          <w:rFonts w:ascii="Times New Roman" w:hAnsi="Times New Roman" w:cs="Times New Roman"/>
          <w:sz w:val="28"/>
          <w:szCs w:val="28"/>
        </w:rPr>
        <w:t>профстандарта</w:t>
      </w:r>
      <w:proofErr w:type="spellEnd"/>
      <w:r w:rsidRPr="001A1BD2">
        <w:rPr>
          <w:rFonts w:ascii="Times New Roman" w:hAnsi="Times New Roman" w:cs="Times New Roman"/>
          <w:sz w:val="28"/>
          <w:szCs w:val="28"/>
        </w:rPr>
        <w:t xml:space="preserve">,  находится  у директора школы, второй – у </w:t>
      </w:r>
      <w:r w:rsidR="008437A2">
        <w:rPr>
          <w:rFonts w:ascii="Times New Roman" w:hAnsi="Times New Roman" w:cs="Times New Roman"/>
          <w:sz w:val="28"/>
          <w:szCs w:val="28"/>
        </w:rPr>
        <w:t>руководитель Центра «Точка роста»</w:t>
      </w:r>
      <w:r w:rsidRPr="001A1BD2">
        <w:rPr>
          <w:rFonts w:ascii="Times New Roman" w:hAnsi="Times New Roman" w:cs="Times New Roman"/>
          <w:sz w:val="28"/>
          <w:szCs w:val="28"/>
        </w:rPr>
        <w:t>.</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7.3.  Факт  ознакомления  сотрудника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Должностную инструкцию разработал: _____________ /_______________________/</w:t>
      </w:r>
    </w:p>
    <w:p w:rsidR="000A3315" w:rsidRPr="001A1BD2" w:rsidRDefault="000A3315" w:rsidP="001A1BD2">
      <w:pPr>
        <w:spacing w:after="0"/>
        <w:jc w:val="both"/>
        <w:rPr>
          <w:rFonts w:ascii="Times New Roman" w:hAnsi="Times New Roman" w:cs="Times New Roman"/>
          <w:sz w:val="28"/>
          <w:szCs w:val="28"/>
        </w:rPr>
      </w:pPr>
      <w:r w:rsidRPr="001A1BD2">
        <w:rPr>
          <w:rFonts w:ascii="Times New Roman" w:hAnsi="Times New Roman" w:cs="Times New Roman"/>
          <w:sz w:val="28"/>
          <w:szCs w:val="28"/>
        </w:rPr>
        <w:t>С должностной инструкцией ознакомлен (а), один экземпляр получил (а) на руки и обязуюсь хранить его на рабочем месте.</w:t>
      </w:r>
    </w:p>
    <w:p w:rsidR="00143B64" w:rsidRPr="001A1BD2" w:rsidRDefault="000A3315" w:rsidP="009A76CB">
      <w:pPr>
        <w:spacing w:after="0"/>
        <w:jc w:val="both"/>
        <w:rPr>
          <w:rFonts w:ascii="Times New Roman" w:hAnsi="Times New Roman" w:cs="Times New Roman"/>
          <w:sz w:val="28"/>
          <w:szCs w:val="28"/>
        </w:rPr>
      </w:pPr>
      <w:r w:rsidRPr="001A1BD2">
        <w:rPr>
          <w:rFonts w:ascii="Times New Roman" w:hAnsi="Times New Roman" w:cs="Times New Roman"/>
          <w:sz w:val="28"/>
          <w:szCs w:val="28"/>
        </w:rPr>
        <w:t xml:space="preserve"> «___»_____20___г. _____________ /_____________________</w:t>
      </w:r>
    </w:p>
    <w:sectPr w:rsidR="00143B64" w:rsidRPr="001A1BD2" w:rsidSect="000026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9A" w:rsidRDefault="0056799A" w:rsidP="00086081">
      <w:pPr>
        <w:spacing w:after="0" w:line="240" w:lineRule="auto"/>
      </w:pPr>
      <w:r>
        <w:separator/>
      </w:r>
    </w:p>
  </w:endnote>
  <w:endnote w:type="continuationSeparator" w:id="0">
    <w:p w:rsidR="0056799A" w:rsidRDefault="0056799A" w:rsidP="0008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9A" w:rsidRDefault="0056799A" w:rsidP="00086081">
      <w:pPr>
        <w:spacing w:after="0" w:line="240" w:lineRule="auto"/>
      </w:pPr>
      <w:r>
        <w:separator/>
      </w:r>
    </w:p>
  </w:footnote>
  <w:footnote w:type="continuationSeparator" w:id="0">
    <w:p w:rsidR="0056799A" w:rsidRDefault="0056799A" w:rsidP="00086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23F47"/>
    <w:multiLevelType w:val="hybridMultilevel"/>
    <w:tmpl w:val="8898B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3B30C9"/>
    <w:multiLevelType w:val="multilevel"/>
    <w:tmpl w:val="906CEBD6"/>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782542E"/>
    <w:multiLevelType w:val="hybridMultilevel"/>
    <w:tmpl w:val="4DE47B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5A7E00"/>
    <w:multiLevelType w:val="hybridMultilevel"/>
    <w:tmpl w:val="8BCEF69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BC1C2C"/>
    <w:multiLevelType w:val="hybridMultilevel"/>
    <w:tmpl w:val="42C601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8A4541"/>
    <w:multiLevelType w:val="multilevel"/>
    <w:tmpl w:val="68B07EFC"/>
    <w:lvl w:ilvl="0">
      <w:start w:val="1"/>
      <w:numFmt w:val="decimal"/>
      <w:lvlText w:val="%1."/>
      <w:lvlJc w:val="left"/>
      <w:pPr>
        <w:ind w:left="1069"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5DEC760A"/>
    <w:multiLevelType w:val="hybridMultilevel"/>
    <w:tmpl w:val="4C6C2CC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8B39EA"/>
    <w:multiLevelType w:val="multilevel"/>
    <w:tmpl w:val="E65C0C92"/>
    <w:lvl w:ilvl="0">
      <w:numFmt w:val="decimal"/>
      <w:lvlText w:val="%1-0"/>
      <w:lvlJc w:val="left"/>
      <w:pPr>
        <w:ind w:left="1069"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2845" w:hanging="720"/>
      </w:pPr>
      <w:rPr>
        <w:rFonts w:hint="default"/>
      </w:rPr>
    </w:lvl>
    <w:lvl w:ilvl="3">
      <w:start w:val="1"/>
      <w:numFmt w:val="decimal"/>
      <w:lvlText w:val="%1-%2.%3.%4"/>
      <w:lvlJc w:val="left"/>
      <w:pPr>
        <w:ind w:left="3553" w:hanging="720"/>
      </w:pPr>
      <w:rPr>
        <w:rFonts w:hint="default"/>
      </w:rPr>
    </w:lvl>
    <w:lvl w:ilvl="4">
      <w:start w:val="1"/>
      <w:numFmt w:val="decimal"/>
      <w:lvlText w:val="%1-%2.%3.%4.%5"/>
      <w:lvlJc w:val="left"/>
      <w:pPr>
        <w:ind w:left="4621" w:hanging="1080"/>
      </w:pPr>
      <w:rPr>
        <w:rFonts w:hint="default"/>
      </w:rPr>
    </w:lvl>
    <w:lvl w:ilvl="5">
      <w:start w:val="1"/>
      <w:numFmt w:val="decimal"/>
      <w:lvlText w:val="%1-%2.%3.%4.%5.%6"/>
      <w:lvlJc w:val="left"/>
      <w:pPr>
        <w:ind w:left="5329" w:hanging="1080"/>
      </w:pPr>
      <w:rPr>
        <w:rFonts w:hint="default"/>
      </w:rPr>
    </w:lvl>
    <w:lvl w:ilvl="6">
      <w:start w:val="1"/>
      <w:numFmt w:val="decimal"/>
      <w:lvlText w:val="%1-%2.%3.%4.%5.%6.%7"/>
      <w:lvlJc w:val="left"/>
      <w:pPr>
        <w:ind w:left="6397" w:hanging="1440"/>
      </w:pPr>
      <w:rPr>
        <w:rFonts w:hint="default"/>
      </w:rPr>
    </w:lvl>
    <w:lvl w:ilvl="7">
      <w:start w:val="1"/>
      <w:numFmt w:val="decimal"/>
      <w:lvlText w:val="%1-%2.%3.%4.%5.%6.%7.%8"/>
      <w:lvlJc w:val="left"/>
      <w:pPr>
        <w:ind w:left="7105" w:hanging="1440"/>
      </w:pPr>
      <w:rPr>
        <w:rFonts w:hint="default"/>
      </w:rPr>
    </w:lvl>
    <w:lvl w:ilvl="8">
      <w:start w:val="1"/>
      <w:numFmt w:val="decimal"/>
      <w:lvlText w:val="%1-%2.%3.%4.%5.%6.%7.%8.%9"/>
      <w:lvlJc w:val="left"/>
      <w:pPr>
        <w:ind w:left="8173" w:hanging="1800"/>
      </w:pPr>
      <w:rPr>
        <w:rFonts w:hint="default"/>
      </w:rPr>
    </w:lvl>
  </w:abstractNum>
  <w:abstractNum w:abstractNumId="8">
    <w:nsid w:val="665E7C81"/>
    <w:multiLevelType w:val="hybridMultilevel"/>
    <w:tmpl w:val="444EE6E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3"/>
  </w:num>
  <w:num w:numId="7">
    <w:abstractNumId w:val="7"/>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5C05"/>
    <w:rsid w:val="000026A3"/>
    <w:rsid w:val="00002CF5"/>
    <w:rsid w:val="00016DB4"/>
    <w:rsid w:val="00065D8C"/>
    <w:rsid w:val="00086081"/>
    <w:rsid w:val="000A04C3"/>
    <w:rsid w:val="000A13F6"/>
    <w:rsid w:val="000A3315"/>
    <w:rsid w:val="000D76D3"/>
    <w:rsid w:val="000F03D2"/>
    <w:rsid w:val="001317EA"/>
    <w:rsid w:val="0013233F"/>
    <w:rsid w:val="00136081"/>
    <w:rsid w:val="00143B64"/>
    <w:rsid w:val="00144F01"/>
    <w:rsid w:val="00150BF7"/>
    <w:rsid w:val="00164BCD"/>
    <w:rsid w:val="00181493"/>
    <w:rsid w:val="001A1BD2"/>
    <w:rsid w:val="001A2D8C"/>
    <w:rsid w:val="001A64D8"/>
    <w:rsid w:val="001D2BFB"/>
    <w:rsid w:val="001E7DFC"/>
    <w:rsid w:val="002026EE"/>
    <w:rsid w:val="00222D7B"/>
    <w:rsid w:val="00236BFA"/>
    <w:rsid w:val="002624F5"/>
    <w:rsid w:val="00274B77"/>
    <w:rsid w:val="00280FEA"/>
    <w:rsid w:val="002B62FF"/>
    <w:rsid w:val="002E672C"/>
    <w:rsid w:val="003F6FA6"/>
    <w:rsid w:val="0043641C"/>
    <w:rsid w:val="00440908"/>
    <w:rsid w:val="00474D62"/>
    <w:rsid w:val="00495BD2"/>
    <w:rsid w:val="004A02FD"/>
    <w:rsid w:val="00513CD5"/>
    <w:rsid w:val="0053073A"/>
    <w:rsid w:val="00560901"/>
    <w:rsid w:val="0056799A"/>
    <w:rsid w:val="005B4014"/>
    <w:rsid w:val="005C5699"/>
    <w:rsid w:val="005F3F4A"/>
    <w:rsid w:val="006430B4"/>
    <w:rsid w:val="00644CD4"/>
    <w:rsid w:val="006606C4"/>
    <w:rsid w:val="00670E27"/>
    <w:rsid w:val="006A2343"/>
    <w:rsid w:val="006A33B5"/>
    <w:rsid w:val="006E6552"/>
    <w:rsid w:val="007376E6"/>
    <w:rsid w:val="0075411E"/>
    <w:rsid w:val="007B353D"/>
    <w:rsid w:val="007B5BAE"/>
    <w:rsid w:val="00811829"/>
    <w:rsid w:val="00835C71"/>
    <w:rsid w:val="008416CF"/>
    <w:rsid w:val="00842AAC"/>
    <w:rsid w:val="008437A2"/>
    <w:rsid w:val="008879B9"/>
    <w:rsid w:val="008C11F9"/>
    <w:rsid w:val="008D6C36"/>
    <w:rsid w:val="00941A0D"/>
    <w:rsid w:val="00947FB8"/>
    <w:rsid w:val="00953C65"/>
    <w:rsid w:val="009649ED"/>
    <w:rsid w:val="0097343B"/>
    <w:rsid w:val="009A76CB"/>
    <w:rsid w:val="009B448E"/>
    <w:rsid w:val="009F050D"/>
    <w:rsid w:val="00A35472"/>
    <w:rsid w:val="00A55C05"/>
    <w:rsid w:val="00A63BE2"/>
    <w:rsid w:val="00A6573A"/>
    <w:rsid w:val="00A902F0"/>
    <w:rsid w:val="00AA153A"/>
    <w:rsid w:val="00AD7452"/>
    <w:rsid w:val="00AF715D"/>
    <w:rsid w:val="00B00783"/>
    <w:rsid w:val="00BE140F"/>
    <w:rsid w:val="00BE221E"/>
    <w:rsid w:val="00C11910"/>
    <w:rsid w:val="00C11E43"/>
    <w:rsid w:val="00C46F7A"/>
    <w:rsid w:val="00C610C4"/>
    <w:rsid w:val="00C72832"/>
    <w:rsid w:val="00C90FC5"/>
    <w:rsid w:val="00C9201E"/>
    <w:rsid w:val="00CE1283"/>
    <w:rsid w:val="00CE7E86"/>
    <w:rsid w:val="00D73ABD"/>
    <w:rsid w:val="00D87E4E"/>
    <w:rsid w:val="00D97D97"/>
    <w:rsid w:val="00DC3603"/>
    <w:rsid w:val="00E43259"/>
    <w:rsid w:val="00E62441"/>
    <w:rsid w:val="00E65733"/>
    <w:rsid w:val="00E7634E"/>
    <w:rsid w:val="00EE01CA"/>
    <w:rsid w:val="00EF2D9F"/>
    <w:rsid w:val="00F4546E"/>
    <w:rsid w:val="00F47B53"/>
    <w:rsid w:val="00FC3E08"/>
    <w:rsid w:val="00FE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36"/>
  </w:style>
  <w:style w:type="paragraph" w:styleId="1">
    <w:name w:val="heading 1"/>
    <w:basedOn w:val="a"/>
    <w:next w:val="a"/>
    <w:link w:val="10"/>
    <w:qFormat/>
    <w:rsid w:val="00F47B53"/>
    <w:pPr>
      <w:keepNext/>
      <w:spacing w:before="240" w:after="60" w:line="240" w:lineRule="auto"/>
      <w:ind w:firstLine="720"/>
      <w:outlineLvl w:val="0"/>
    </w:pPr>
    <w:rPr>
      <w:rFonts w:ascii="Arial" w:eastAsia="Times New Roman" w:hAnsi="Arial" w:cs="Times New Roman"/>
      <w:b/>
      <w:snapToGrid w:val="0"/>
      <w:color w:val="000000"/>
      <w:kern w:val="32"/>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C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5C05"/>
    <w:rPr>
      <w:b/>
      <w:bCs/>
    </w:rPr>
  </w:style>
  <w:style w:type="character" w:styleId="a5">
    <w:name w:val="Emphasis"/>
    <w:basedOn w:val="a0"/>
    <w:uiPriority w:val="20"/>
    <w:qFormat/>
    <w:rsid w:val="00A55C05"/>
    <w:rPr>
      <w:i/>
      <w:iCs/>
    </w:rPr>
  </w:style>
  <w:style w:type="character" w:customStyle="1" w:styleId="apple-converted-space">
    <w:name w:val="apple-converted-space"/>
    <w:basedOn w:val="a0"/>
    <w:rsid w:val="00A55C05"/>
  </w:style>
  <w:style w:type="paragraph" w:styleId="a6">
    <w:name w:val="Intense Quote"/>
    <w:basedOn w:val="a"/>
    <w:next w:val="a"/>
    <w:link w:val="a7"/>
    <w:uiPriority w:val="30"/>
    <w:qFormat/>
    <w:rsid w:val="00A55C05"/>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A55C05"/>
    <w:rPr>
      <w:b/>
      <w:bCs/>
      <w:i/>
      <w:iCs/>
      <w:color w:val="4F81BD" w:themeColor="accent1"/>
    </w:rPr>
  </w:style>
  <w:style w:type="paragraph" w:styleId="a8">
    <w:name w:val="header"/>
    <w:basedOn w:val="a"/>
    <w:link w:val="a9"/>
    <w:uiPriority w:val="99"/>
    <w:unhideWhenUsed/>
    <w:rsid w:val="0008608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6081"/>
  </w:style>
  <w:style w:type="paragraph" w:styleId="aa">
    <w:name w:val="footer"/>
    <w:basedOn w:val="a"/>
    <w:link w:val="ab"/>
    <w:uiPriority w:val="99"/>
    <w:unhideWhenUsed/>
    <w:rsid w:val="0008608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6081"/>
  </w:style>
  <w:style w:type="character" w:customStyle="1" w:styleId="wmi-callto">
    <w:name w:val="wmi-callto"/>
    <w:basedOn w:val="a0"/>
    <w:rsid w:val="00C72832"/>
  </w:style>
  <w:style w:type="table" w:styleId="ac">
    <w:name w:val="Table Grid"/>
    <w:basedOn w:val="a1"/>
    <w:uiPriority w:val="59"/>
    <w:rsid w:val="007B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B353D"/>
    <w:pPr>
      <w:ind w:left="720"/>
      <w:contextualSpacing/>
    </w:pPr>
  </w:style>
  <w:style w:type="paragraph" w:styleId="ae">
    <w:name w:val="No Spacing"/>
    <w:uiPriority w:val="1"/>
    <w:qFormat/>
    <w:rsid w:val="001A64D8"/>
    <w:pPr>
      <w:spacing w:after="0" w:line="240" w:lineRule="auto"/>
    </w:pPr>
    <w:rPr>
      <w:rFonts w:eastAsiaTheme="minorHAnsi"/>
      <w:lang w:eastAsia="en-US"/>
    </w:rPr>
  </w:style>
  <w:style w:type="paragraph" w:styleId="af">
    <w:name w:val="Balloon Text"/>
    <w:basedOn w:val="a"/>
    <w:link w:val="af0"/>
    <w:uiPriority w:val="99"/>
    <w:semiHidden/>
    <w:unhideWhenUsed/>
    <w:rsid w:val="00C11E4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11E43"/>
    <w:rPr>
      <w:rFonts w:ascii="Tahoma" w:hAnsi="Tahoma" w:cs="Tahoma"/>
      <w:sz w:val="16"/>
      <w:szCs w:val="16"/>
    </w:rPr>
  </w:style>
  <w:style w:type="character" w:customStyle="1" w:styleId="10">
    <w:name w:val="Заголовок 1 Знак"/>
    <w:basedOn w:val="a0"/>
    <w:link w:val="1"/>
    <w:rsid w:val="00F47B53"/>
    <w:rPr>
      <w:rFonts w:ascii="Arial" w:eastAsia="Times New Roman" w:hAnsi="Arial" w:cs="Times New Roman"/>
      <w:b/>
      <w:snapToGrid w:val="0"/>
      <w:color w:val="000000"/>
      <w:kern w:val="32"/>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2647">
      <w:bodyDiv w:val="1"/>
      <w:marLeft w:val="0"/>
      <w:marRight w:val="0"/>
      <w:marTop w:val="0"/>
      <w:marBottom w:val="0"/>
      <w:divBdr>
        <w:top w:val="none" w:sz="0" w:space="0" w:color="auto"/>
        <w:left w:val="none" w:sz="0" w:space="0" w:color="auto"/>
        <w:bottom w:val="none" w:sz="0" w:space="0" w:color="auto"/>
        <w:right w:val="none" w:sz="0" w:space="0" w:color="auto"/>
      </w:divBdr>
    </w:div>
    <w:div w:id="558056209">
      <w:bodyDiv w:val="1"/>
      <w:marLeft w:val="0"/>
      <w:marRight w:val="0"/>
      <w:marTop w:val="0"/>
      <w:marBottom w:val="0"/>
      <w:divBdr>
        <w:top w:val="none" w:sz="0" w:space="0" w:color="auto"/>
        <w:left w:val="none" w:sz="0" w:space="0" w:color="auto"/>
        <w:bottom w:val="none" w:sz="0" w:space="0" w:color="auto"/>
        <w:right w:val="none" w:sz="0" w:space="0" w:color="auto"/>
      </w:divBdr>
      <w:divsChild>
        <w:div w:id="1265381584">
          <w:marLeft w:val="0"/>
          <w:marRight w:val="0"/>
          <w:marTop w:val="0"/>
          <w:marBottom w:val="0"/>
          <w:divBdr>
            <w:top w:val="none" w:sz="0" w:space="0" w:color="auto"/>
            <w:left w:val="none" w:sz="0" w:space="0" w:color="auto"/>
            <w:bottom w:val="none" w:sz="0" w:space="0" w:color="auto"/>
            <w:right w:val="none" w:sz="0" w:space="0" w:color="auto"/>
          </w:divBdr>
        </w:div>
      </w:divsChild>
    </w:div>
    <w:div w:id="769857109">
      <w:bodyDiv w:val="1"/>
      <w:marLeft w:val="0"/>
      <w:marRight w:val="0"/>
      <w:marTop w:val="0"/>
      <w:marBottom w:val="0"/>
      <w:divBdr>
        <w:top w:val="none" w:sz="0" w:space="0" w:color="auto"/>
        <w:left w:val="none" w:sz="0" w:space="0" w:color="auto"/>
        <w:bottom w:val="none" w:sz="0" w:space="0" w:color="auto"/>
        <w:right w:val="none" w:sz="0" w:space="0" w:color="auto"/>
      </w:divBdr>
    </w:div>
    <w:div w:id="1198860040">
      <w:bodyDiv w:val="1"/>
      <w:marLeft w:val="0"/>
      <w:marRight w:val="0"/>
      <w:marTop w:val="0"/>
      <w:marBottom w:val="0"/>
      <w:divBdr>
        <w:top w:val="none" w:sz="0" w:space="0" w:color="auto"/>
        <w:left w:val="none" w:sz="0" w:space="0" w:color="auto"/>
        <w:bottom w:val="none" w:sz="0" w:space="0" w:color="auto"/>
        <w:right w:val="none" w:sz="0" w:space="0" w:color="auto"/>
      </w:divBdr>
      <w:divsChild>
        <w:div w:id="191648072">
          <w:marLeft w:val="0"/>
          <w:marRight w:val="0"/>
          <w:marTop w:val="0"/>
          <w:marBottom w:val="0"/>
          <w:divBdr>
            <w:top w:val="none" w:sz="0" w:space="0" w:color="auto"/>
            <w:left w:val="none" w:sz="0" w:space="0" w:color="auto"/>
            <w:bottom w:val="none" w:sz="0" w:space="0" w:color="auto"/>
            <w:right w:val="none" w:sz="0" w:space="0" w:color="auto"/>
          </w:divBdr>
        </w:div>
        <w:div w:id="1518501144">
          <w:marLeft w:val="0"/>
          <w:marRight w:val="0"/>
          <w:marTop w:val="0"/>
          <w:marBottom w:val="0"/>
          <w:divBdr>
            <w:top w:val="none" w:sz="0" w:space="0" w:color="auto"/>
            <w:left w:val="none" w:sz="0" w:space="0" w:color="auto"/>
            <w:bottom w:val="none" w:sz="0" w:space="0" w:color="auto"/>
            <w:right w:val="none" w:sz="0" w:space="0" w:color="auto"/>
          </w:divBdr>
        </w:div>
        <w:div w:id="721754147">
          <w:marLeft w:val="0"/>
          <w:marRight w:val="0"/>
          <w:marTop w:val="0"/>
          <w:marBottom w:val="0"/>
          <w:divBdr>
            <w:top w:val="none" w:sz="0" w:space="0" w:color="auto"/>
            <w:left w:val="none" w:sz="0" w:space="0" w:color="auto"/>
            <w:bottom w:val="none" w:sz="0" w:space="0" w:color="auto"/>
            <w:right w:val="none" w:sz="0" w:space="0" w:color="auto"/>
          </w:divBdr>
        </w:div>
        <w:div w:id="2088765604">
          <w:marLeft w:val="0"/>
          <w:marRight w:val="0"/>
          <w:marTop w:val="0"/>
          <w:marBottom w:val="0"/>
          <w:divBdr>
            <w:top w:val="none" w:sz="0" w:space="0" w:color="auto"/>
            <w:left w:val="none" w:sz="0" w:space="0" w:color="auto"/>
            <w:bottom w:val="none" w:sz="0" w:space="0" w:color="auto"/>
            <w:right w:val="none" w:sz="0" w:space="0" w:color="auto"/>
          </w:divBdr>
        </w:div>
        <w:div w:id="223763766">
          <w:marLeft w:val="0"/>
          <w:marRight w:val="0"/>
          <w:marTop w:val="0"/>
          <w:marBottom w:val="0"/>
          <w:divBdr>
            <w:top w:val="none" w:sz="0" w:space="0" w:color="auto"/>
            <w:left w:val="none" w:sz="0" w:space="0" w:color="auto"/>
            <w:bottom w:val="none" w:sz="0" w:space="0" w:color="auto"/>
            <w:right w:val="none" w:sz="0" w:space="0" w:color="auto"/>
          </w:divBdr>
        </w:div>
        <w:div w:id="1945915309">
          <w:marLeft w:val="0"/>
          <w:marRight w:val="0"/>
          <w:marTop w:val="0"/>
          <w:marBottom w:val="0"/>
          <w:divBdr>
            <w:top w:val="none" w:sz="0" w:space="0" w:color="auto"/>
            <w:left w:val="none" w:sz="0" w:space="0" w:color="auto"/>
            <w:bottom w:val="none" w:sz="0" w:space="0" w:color="auto"/>
            <w:right w:val="none" w:sz="0" w:space="0" w:color="auto"/>
          </w:divBdr>
        </w:div>
        <w:div w:id="1150633211">
          <w:marLeft w:val="0"/>
          <w:marRight w:val="0"/>
          <w:marTop w:val="0"/>
          <w:marBottom w:val="0"/>
          <w:divBdr>
            <w:top w:val="none" w:sz="0" w:space="0" w:color="auto"/>
            <w:left w:val="none" w:sz="0" w:space="0" w:color="auto"/>
            <w:bottom w:val="none" w:sz="0" w:space="0" w:color="auto"/>
            <w:right w:val="none" w:sz="0" w:space="0" w:color="auto"/>
          </w:divBdr>
        </w:div>
        <w:div w:id="2040858433">
          <w:marLeft w:val="0"/>
          <w:marRight w:val="0"/>
          <w:marTop w:val="0"/>
          <w:marBottom w:val="0"/>
          <w:divBdr>
            <w:top w:val="none" w:sz="0" w:space="0" w:color="auto"/>
            <w:left w:val="none" w:sz="0" w:space="0" w:color="auto"/>
            <w:bottom w:val="none" w:sz="0" w:space="0" w:color="auto"/>
            <w:right w:val="none" w:sz="0" w:space="0" w:color="auto"/>
          </w:divBdr>
        </w:div>
      </w:divsChild>
    </w:div>
    <w:div w:id="1424492956">
      <w:bodyDiv w:val="1"/>
      <w:marLeft w:val="0"/>
      <w:marRight w:val="0"/>
      <w:marTop w:val="0"/>
      <w:marBottom w:val="0"/>
      <w:divBdr>
        <w:top w:val="none" w:sz="0" w:space="0" w:color="auto"/>
        <w:left w:val="none" w:sz="0" w:space="0" w:color="auto"/>
        <w:bottom w:val="none" w:sz="0" w:space="0" w:color="auto"/>
        <w:right w:val="none" w:sz="0" w:space="0" w:color="auto"/>
      </w:divBdr>
      <w:divsChild>
        <w:div w:id="1224565364">
          <w:marLeft w:val="0"/>
          <w:marRight w:val="0"/>
          <w:marTop w:val="0"/>
          <w:marBottom w:val="0"/>
          <w:divBdr>
            <w:top w:val="none" w:sz="0" w:space="0" w:color="auto"/>
            <w:left w:val="none" w:sz="0" w:space="0" w:color="auto"/>
            <w:bottom w:val="none" w:sz="0" w:space="0" w:color="auto"/>
            <w:right w:val="none" w:sz="0" w:space="0" w:color="auto"/>
          </w:divBdr>
        </w:div>
        <w:div w:id="836188282">
          <w:marLeft w:val="0"/>
          <w:marRight w:val="0"/>
          <w:marTop w:val="0"/>
          <w:marBottom w:val="0"/>
          <w:divBdr>
            <w:top w:val="none" w:sz="0" w:space="0" w:color="auto"/>
            <w:left w:val="none" w:sz="0" w:space="0" w:color="auto"/>
            <w:bottom w:val="none" w:sz="0" w:space="0" w:color="auto"/>
            <w:right w:val="none" w:sz="0" w:space="0" w:color="auto"/>
          </w:divBdr>
        </w:div>
        <w:div w:id="1255817219">
          <w:marLeft w:val="0"/>
          <w:marRight w:val="0"/>
          <w:marTop w:val="0"/>
          <w:marBottom w:val="0"/>
          <w:divBdr>
            <w:top w:val="none" w:sz="0" w:space="0" w:color="auto"/>
            <w:left w:val="none" w:sz="0" w:space="0" w:color="auto"/>
            <w:bottom w:val="none" w:sz="0" w:space="0" w:color="auto"/>
            <w:right w:val="none" w:sz="0" w:space="0" w:color="auto"/>
          </w:divBdr>
        </w:div>
        <w:div w:id="1181705489">
          <w:marLeft w:val="0"/>
          <w:marRight w:val="0"/>
          <w:marTop w:val="0"/>
          <w:marBottom w:val="0"/>
          <w:divBdr>
            <w:top w:val="none" w:sz="0" w:space="0" w:color="auto"/>
            <w:left w:val="none" w:sz="0" w:space="0" w:color="auto"/>
            <w:bottom w:val="none" w:sz="0" w:space="0" w:color="auto"/>
            <w:right w:val="none" w:sz="0" w:space="0" w:color="auto"/>
          </w:divBdr>
        </w:div>
        <w:div w:id="1821850100">
          <w:marLeft w:val="0"/>
          <w:marRight w:val="0"/>
          <w:marTop w:val="0"/>
          <w:marBottom w:val="0"/>
          <w:divBdr>
            <w:top w:val="none" w:sz="0" w:space="0" w:color="auto"/>
            <w:left w:val="none" w:sz="0" w:space="0" w:color="auto"/>
            <w:bottom w:val="none" w:sz="0" w:space="0" w:color="auto"/>
            <w:right w:val="none" w:sz="0" w:space="0" w:color="auto"/>
          </w:divBdr>
        </w:div>
        <w:div w:id="1559592303">
          <w:marLeft w:val="0"/>
          <w:marRight w:val="0"/>
          <w:marTop w:val="0"/>
          <w:marBottom w:val="0"/>
          <w:divBdr>
            <w:top w:val="none" w:sz="0" w:space="0" w:color="auto"/>
            <w:left w:val="none" w:sz="0" w:space="0" w:color="auto"/>
            <w:bottom w:val="none" w:sz="0" w:space="0" w:color="auto"/>
            <w:right w:val="none" w:sz="0" w:space="0" w:color="auto"/>
          </w:divBdr>
        </w:div>
        <w:div w:id="845171550">
          <w:marLeft w:val="0"/>
          <w:marRight w:val="0"/>
          <w:marTop w:val="0"/>
          <w:marBottom w:val="0"/>
          <w:divBdr>
            <w:top w:val="none" w:sz="0" w:space="0" w:color="auto"/>
            <w:left w:val="none" w:sz="0" w:space="0" w:color="auto"/>
            <w:bottom w:val="none" w:sz="0" w:space="0" w:color="auto"/>
            <w:right w:val="none" w:sz="0" w:space="0" w:color="auto"/>
          </w:divBdr>
        </w:div>
        <w:div w:id="1889414582">
          <w:marLeft w:val="0"/>
          <w:marRight w:val="0"/>
          <w:marTop w:val="0"/>
          <w:marBottom w:val="0"/>
          <w:divBdr>
            <w:top w:val="none" w:sz="0" w:space="0" w:color="auto"/>
            <w:left w:val="none" w:sz="0" w:space="0" w:color="auto"/>
            <w:bottom w:val="none" w:sz="0" w:space="0" w:color="auto"/>
            <w:right w:val="none" w:sz="0" w:space="0" w:color="auto"/>
          </w:divBdr>
        </w:div>
        <w:div w:id="917985345">
          <w:marLeft w:val="0"/>
          <w:marRight w:val="0"/>
          <w:marTop w:val="0"/>
          <w:marBottom w:val="0"/>
          <w:divBdr>
            <w:top w:val="none" w:sz="0" w:space="0" w:color="auto"/>
            <w:left w:val="none" w:sz="0" w:space="0" w:color="auto"/>
            <w:bottom w:val="none" w:sz="0" w:space="0" w:color="auto"/>
            <w:right w:val="none" w:sz="0" w:space="0" w:color="auto"/>
          </w:divBdr>
        </w:div>
      </w:divsChild>
    </w:div>
    <w:div w:id="1760247007">
      <w:bodyDiv w:val="1"/>
      <w:marLeft w:val="0"/>
      <w:marRight w:val="0"/>
      <w:marTop w:val="0"/>
      <w:marBottom w:val="0"/>
      <w:divBdr>
        <w:top w:val="none" w:sz="0" w:space="0" w:color="auto"/>
        <w:left w:val="none" w:sz="0" w:space="0" w:color="auto"/>
        <w:bottom w:val="none" w:sz="0" w:space="0" w:color="auto"/>
        <w:right w:val="none" w:sz="0" w:space="0" w:color="auto"/>
      </w:divBdr>
      <w:divsChild>
        <w:div w:id="1587767502">
          <w:marLeft w:val="0"/>
          <w:marRight w:val="0"/>
          <w:marTop w:val="0"/>
          <w:marBottom w:val="0"/>
          <w:divBdr>
            <w:top w:val="none" w:sz="0" w:space="0" w:color="auto"/>
            <w:left w:val="none" w:sz="0" w:space="0" w:color="auto"/>
            <w:bottom w:val="none" w:sz="0" w:space="0" w:color="auto"/>
            <w:right w:val="none" w:sz="0" w:space="0" w:color="auto"/>
          </w:divBdr>
        </w:div>
        <w:div w:id="1150488339">
          <w:marLeft w:val="0"/>
          <w:marRight w:val="0"/>
          <w:marTop w:val="0"/>
          <w:marBottom w:val="0"/>
          <w:divBdr>
            <w:top w:val="none" w:sz="0" w:space="0" w:color="auto"/>
            <w:left w:val="none" w:sz="0" w:space="0" w:color="auto"/>
            <w:bottom w:val="none" w:sz="0" w:space="0" w:color="auto"/>
            <w:right w:val="none" w:sz="0" w:space="0" w:color="auto"/>
          </w:divBdr>
        </w:div>
        <w:div w:id="1698694487">
          <w:marLeft w:val="0"/>
          <w:marRight w:val="0"/>
          <w:marTop w:val="0"/>
          <w:marBottom w:val="0"/>
          <w:divBdr>
            <w:top w:val="none" w:sz="0" w:space="0" w:color="auto"/>
            <w:left w:val="none" w:sz="0" w:space="0" w:color="auto"/>
            <w:bottom w:val="none" w:sz="0" w:space="0" w:color="auto"/>
            <w:right w:val="none" w:sz="0" w:space="0" w:color="auto"/>
          </w:divBdr>
        </w:div>
        <w:div w:id="1806847131">
          <w:marLeft w:val="0"/>
          <w:marRight w:val="0"/>
          <w:marTop w:val="0"/>
          <w:marBottom w:val="0"/>
          <w:divBdr>
            <w:top w:val="none" w:sz="0" w:space="0" w:color="auto"/>
            <w:left w:val="none" w:sz="0" w:space="0" w:color="auto"/>
            <w:bottom w:val="none" w:sz="0" w:space="0" w:color="auto"/>
            <w:right w:val="none" w:sz="0" w:space="0" w:color="auto"/>
          </w:divBdr>
        </w:div>
        <w:div w:id="1947614793">
          <w:marLeft w:val="0"/>
          <w:marRight w:val="0"/>
          <w:marTop w:val="0"/>
          <w:marBottom w:val="0"/>
          <w:divBdr>
            <w:top w:val="none" w:sz="0" w:space="0" w:color="auto"/>
            <w:left w:val="none" w:sz="0" w:space="0" w:color="auto"/>
            <w:bottom w:val="none" w:sz="0" w:space="0" w:color="auto"/>
            <w:right w:val="none" w:sz="0" w:space="0" w:color="auto"/>
          </w:divBdr>
        </w:div>
        <w:div w:id="335116743">
          <w:marLeft w:val="0"/>
          <w:marRight w:val="0"/>
          <w:marTop w:val="0"/>
          <w:marBottom w:val="0"/>
          <w:divBdr>
            <w:top w:val="none" w:sz="0" w:space="0" w:color="auto"/>
            <w:left w:val="none" w:sz="0" w:space="0" w:color="auto"/>
            <w:bottom w:val="none" w:sz="0" w:space="0" w:color="auto"/>
            <w:right w:val="none" w:sz="0" w:space="0" w:color="auto"/>
          </w:divBdr>
        </w:div>
        <w:div w:id="1880894151">
          <w:marLeft w:val="0"/>
          <w:marRight w:val="0"/>
          <w:marTop w:val="0"/>
          <w:marBottom w:val="0"/>
          <w:divBdr>
            <w:top w:val="none" w:sz="0" w:space="0" w:color="auto"/>
            <w:left w:val="none" w:sz="0" w:space="0" w:color="auto"/>
            <w:bottom w:val="none" w:sz="0" w:space="0" w:color="auto"/>
            <w:right w:val="none" w:sz="0" w:space="0" w:color="auto"/>
          </w:divBdr>
        </w:div>
        <w:div w:id="73388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Учительский кабинет №11</cp:lastModifiedBy>
  <cp:revision>7</cp:revision>
  <cp:lastPrinted>2021-06-28T09:48:00Z</cp:lastPrinted>
  <dcterms:created xsi:type="dcterms:W3CDTF">2021-09-27T08:11:00Z</dcterms:created>
  <dcterms:modified xsi:type="dcterms:W3CDTF">2022-02-17T14:10:00Z</dcterms:modified>
</cp:coreProperties>
</file>