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59" w:rsidRDefault="00806C59" w:rsidP="00806C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математике.</w:t>
      </w:r>
      <w:r w:rsidRPr="00AC7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Среднее общее образование.</w:t>
      </w:r>
      <w:r w:rsidR="00D818EF">
        <w:rPr>
          <w:b/>
          <w:bCs/>
          <w:sz w:val="28"/>
          <w:szCs w:val="28"/>
        </w:rPr>
        <w:t xml:space="preserve"> </w:t>
      </w:r>
      <w:r w:rsidR="007F534A">
        <w:rPr>
          <w:b/>
          <w:bCs/>
          <w:sz w:val="28"/>
          <w:szCs w:val="28"/>
        </w:rPr>
        <w:t xml:space="preserve">Углубленный </w:t>
      </w:r>
      <w:r w:rsidR="00D818EF">
        <w:rPr>
          <w:b/>
          <w:bCs/>
          <w:sz w:val="28"/>
          <w:szCs w:val="28"/>
        </w:rPr>
        <w:t xml:space="preserve"> уровень.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806C59" w:rsidTr="002A4059">
        <w:trPr>
          <w:trHeight w:val="246"/>
        </w:trPr>
        <w:tc>
          <w:tcPr>
            <w:tcW w:w="3119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7190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по математике. Среднее общее образование. </w:t>
            </w:r>
          </w:p>
        </w:tc>
      </w:tr>
      <w:tr w:rsidR="00806C59" w:rsidTr="002A4059">
        <w:trPr>
          <w:trHeight w:val="108"/>
        </w:trPr>
        <w:tc>
          <w:tcPr>
            <w:tcW w:w="3119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Составители программы </w:t>
            </w:r>
          </w:p>
        </w:tc>
        <w:tc>
          <w:tcPr>
            <w:tcW w:w="7190" w:type="dxa"/>
          </w:tcPr>
          <w:p w:rsidR="00806C59" w:rsidRDefault="00D818EF" w:rsidP="007F53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F534A">
              <w:rPr>
                <w:sz w:val="23"/>
                <w:szCs w:val="23"/>
              </w:rPr>
              <w:t xml:space="preserve">М.А.Салтыкова, учитель математики </w:t>
            </w:r>
          </w:p>
        </w:tc>
      </w:tr>
      <w:tr w:rsidR="00806C59" w:rsidTr="002A4059">
        <w:trPr>
          <w:trHeight w:val="657"/>
        </w:trPr>
        <w:tc>
          <w:tcPr>
            <w:tcW w:w="3119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реализации программы </w:t>
            </w:r>
          </w:p>
        </w:tc>
        <w:tc>
          <w:tcPr>
            <w:tcW w:w="7190" w:type="dxa"/>
          </w:tcPr>
          <w:p w:rsidR="00806C59" w:rsidRPr="002A4059" w:rsidRDefault="002A4059" w:rsidP="002A4059">
            <w:pPr>
              <w:pStyle w:val="a5"/>
            </w:pPr>
            <w:r>
              <w:t xml:space="preserve">- </w:t>
            </w:r>
            <w:r w:rsidR="00806C59">
              <w:t>достижение обучающимися результатов изучения предмета</w:t>
            </w:r>
            <w:r w:rsidR="00D818EF">
              <w:t xml:space="preserve"> </w:t>
            </w:r>
            <w:r w:rsidR="00806C59">
              <w:t>«Математика» в соответствии с требованиями, установленными Федеральным государственным образовательным стандартом среднего (полного) общего образования</w:t>
            </w:r>
          </w:p>
        </w:tc>
      </w:tr>
      <w:tr w:rsidR="00806C59" w:rsidTr="00806C59">
        <w:trPr>
          <w:trHeight w:val="1975"/>
        </w:trPr>
        <w:tc>
          <w:tcPr>
            <w:tcW w:w="3119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</w:t>
            </w:r>
          </w:p>
        </w:tc>
        <w:tc>
          <w:tcPr>
            <w:tcW w:w="7190" w:type="dxa"/>
          </w:tcPr>
          <w:p w:rsidR="00D818EF" w:rsidRDefault="00806C59" w:rsidP="00806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процессе изучения предмета «Математика» условий для достижения планируемых результатов освоения основной образовательной программы среднего (полного) общего образования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</w:t>
            </w:r>
            <w:r w:rsidRPr="00806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инвалидами;</w:t>
            </w:r>
          </w:p>
          <w:p w:rsidR="00806C59" w:rsidRPr="00806C59" w:rsidRDefault="00806C59" w:rsidP="00806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3"/>
                <w:szCs w:val="23"/>
              </w:rPr>
              <w:t>•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процессе изучения предмета «Математика» условий для 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образовательный процесс, а также организациями культуры, спорта, здравоохранения, досуга</w:t>
            </w:r>
            <w:proofErr w:type="gramEnd"/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службами занятости населения, обеспечения безопасности</w:t>
            </w:r>
            <w:r w:rsidRPr="00806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жизнедеятельности;</w:t>
            </w:r>
          </w:p>
          <w:p w:rsidR="00806C59" w:rsidRPr="00806C59" w:rsidRDefault="00806C59" w:rsidP="00806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 •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процессе изучения предмета «Математика» условий для овладения обучающимися ключевыми компетенциями, составляющими основу осознанного выбора обучающимися будущей профессии, дальнейшего успешного образования и профессиональной деятельности;</w:t>
            </w:r>
          </w:p>
          <w:p w:rsidR="00806C59" w:rsidRPr="00806C59" w:rsidRDefault="00806C59" w:rsidP="00806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работы с </w:t>
            </w:r>
            <w:proofErr w:type="gramStart"/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одарёнными</w:t>
            </w:r>
            <w:proofErr w:type="gramEnd"/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организации их развития в различных областях образовательной, творческой деятельности;</w:t>
            </w:r>
          </w:p>
          <w:p w:rsidR="00806C59" w:rsidRPr="00806C59" w:rsidRDefault="00806C59" w:rsidP="00806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•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</w:t>
            </w:r>
            <w:r w:rsidRPr="00806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сверстниками;</w:t>
            </w:r>
          </w:p>
          <w:p w:rsidR="00806C59" w:rsidRDefault="00806C59" w:rsidP="00806C59">
            <w:pPr>
              <w:pStyle w:val="Default"/>
              <w:rPr>
                <w:sz w:val="23"/>
                <w:szCs w:val="23"/>
              </w:rPr>
            </w:pPr>
          </w:p>
          <w:p w:rsidR="00806C59" w:rsidRDefault="00806C59" w:rsidP="00D818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806C59">
              <w:rPr>
                <w:rFonts w:eastAsia="Times New Roman"/>
                <w:lang w:eastAsia="ru-RU"/>
              </w:rPr>
              <w:t xml:space="preserve">создание условий для выполнения </w:t>
            </w:r>
            <w:proofErr w:type="gramStart"/>
            <w:r w:rsidRPr="00806C59">
              <w:rPr>
                <w:rFonts w:eastAsia="Times New Roman"/>
                <w:lang w:eastAsia="ru-RU"/>
              </w:rPr>
              <w:t>индивидуального проекта</w:t>
            </w:r>
            <w:proofErr w:type="gramEnd"/>
            <w:r w:rsidRPr="00806C59">
              <w:rPr>
                <w:rFonts w:eastAsia="Times New Roman"/>
                <w:lang w:eastAsia="ru-RU"/>
              </w:rPr>
              <w:t xml:space="preserve"> всеми обучающимися в рамках учебного времени, специально отведённого учебным</w:t>
            </w:r>
            <w:r w:rsidRPr="00806C59">
              <w:rPr>
                <w:rFonts w:eastAsia="Times New Roman"/>
                <w:szCs w:val="22"/>
                <w:lang w:eastAsia="ru-RU"/>
              </w:rPr>
              <w:t xml:space="preserve"> </w:t>
            </w:r>
            <w:r w:rsidRPr="00806C59">
              <w:rPr>
                <w:rFonts w:eastAsia="Times New Roman"/>
                <w:lang w:eastAsia="ru-RU"/>
              </w:rPr>
              <w:t>планом</w:t>
            </w:r>
          </w:p>
        </w:tc>
      </w:tr>
      <w:tr w:rsidR="00806C59" w:rsidTr="00D818EF">
        <w:trPr>
          <w:trHeight w:val="274"/>
        </w:trPr>
        <w:tc>
          <w:tcPr>
            <w:tcW w:w="3119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806C59" w:rsidRDefault="00806C59" w:rsidP="002A4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планом МБОУ </w:t>
            </w:r>
            <w:r w:rsidR="00D818EF">
              <w:rPr>
                <w:sz w:val="23"/>
                <w:szCs w:val="23"/>
              </w:rPr>
              <w:t>«Средняя школа №1 г. Грязовца»</w:t>
            </w:r>
            <w:r>
              <w:rPr>
                <w:sz w:val="23"/>
                <w:szCs w:val="23"/>
              </w:rPr>
              <w:t xml:space="preserve"> на изучение курса математики на профильном уровне отводится 408 часов: в 10 и 11 классах по 204 часа из расчёта 6 часов в неделю. </w:t>
            </w:r>
          </w:p>
          <w:p w:rsidR="00806C59" w:rsidRPr="00D818EF" w:rsidRDefault="00806C59" w:rsidP="002A4059">
            <w:pPr>
              <w:pStyle w:val="Default"/>
              <w:rPr>
                <w:rFonts w:ascii="Calibri" w:hAnsi="Calibri" w:cs="Calibri"/>
              </w:rPr>
            </w:pPr>
            <w:r>
              <w:rPr>
                <w:i/>
                <w:iCs/>
                <w:sz w:val="23"/>
                <w:szCs w:val="23"/>
              </w:rPr>
              <w:t>Рабочая прог</w:t>
            </w:r>
            <w:r w:rsidR="0089602C">
              <w:rPr>
                <w:i/>
                <w:iCs/>
                <w:sz w:val="23"/>
                <w:szCs w:val="23"/>
              </w:rPr>
              <w:t>рамма учебного предмета «Математика</w:t>
            </w:r>
            <w:r>
              <w:rPr>
                <w:i/>
                <w:iCs/>
                <w:sz w:val="23"/>
                <w:szCs w:val="23"/>
              </w:rPr>
              <w:t>» для 10-11 классов предполагает изуч</w:t>
            </w:r>
            <w:r w:rsidR="0089602C">
              <w:rPr>
                <w:i/>
                <w:iCs/>
                <w:sz w:val="23"/>
                <w:szCs w:val="23"/>
              </w:rPr>
              <w:t>ение двух курсов «</w:t>
            </w:r>
            <w:r w:rsidR="0089602C" w:rsidRPr="001A05E9">
              <w:t xml:space="preserve">Алгебра и начала </w:t>
            </w:r>
            <w:r w:rsidR="0089602C" w:rsidRPr="001A05E9">
              <w:lastRenderedPageBreak/>
              <w:t>математического анализа</w:t>
            </w:r>
            <w:r w:rsidR="0089602C">
              <w:rPr>
                <w:i/>
                <w:iCs/>
                <w:sz w:val="23"/>
                <w:szCs w:val="23"/>
              </w:rPr>
              <w:t>» и «Геометрия</w:t>
            </w:r>
            <w:r>
              <w:rPr>
                <w:i/>
                <w:iCs/>
                <w:sz w:val="23"/>
                <w:szCs w:val="23"/>
              </w:rPr>
              <w:t>».</w:t>
            </w:r>
            <w:r w:rsidR="0089602C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0C5C19" w:rsidRDefault="000C5C19"/>
    <w:sectPr w:rsidR="000C5C19" w:rsidSect="000C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D4665"/>
    <w:multiLevelType w:val="multilevel"/>
    <w:tmpl w:val="BD46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59"/>
    <w:rsid w:val="000C5C19"/>
    <w:rsid w:val="002A4059"/>
    <w:rsid w:val="002F4080"/>
    <w:rsid w:val="007F534A"/>
    <w:rsid w:val="00806C59"/>
    <w:rsid w:val="0089602C"/>
    <w:rsid w:val="00D818EF"/>
    <w:rsid w:val="00F3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C59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06C59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80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voa</cp:lastModifiedBy>
  <cp:revision>4</cp:revision>
  <dcterms:created xsi:type="dcterms:W3CDTF">2018-02-19T14:31:00Z</dcterms:created>
  <dcterms:modified xsi:type="dcterms:W3CDTF">2019-09-29T18:42:00Z</dcterms:modified>
</cp:coreProperties>
</file>