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7A" w:rsidRPr="00FD1A7A" w:rsidRDefault="00FD1A7A" w:rsidP="00FD1A7A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Из истории школьной библиотеки</w:t>
      </w:r>
    </w:p>
    <w:p w:rsidR="00FD1A7A" w:rsidRPr="00FD1A7A" w:rsidRDefault="00FD1A7A" w:rsidP="00FD1A7A">
      <w:pPr>
        <w:shd w:val="clear" w:color="auto" w:fill="FEFEFE"/>
        <w:spacing w:after="0" w:line="240" w:lineRule="auto"/>
        <w:ind w:firstLine="708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Библиотека образовалась с начала основания школы в 1890 году.</w:t>
      </w:r>
    </w:p>
    <w:p w:rsidR="00FD1A7A" w:rsidRPr="00FD1A7A" w:rsidRDefault="00FD1A7A" w:rsidP="00FD1A7A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Библиотека – уникальное учреждение. Она помогает растить детей, лечить души, повышать профессионализм, развивать интеллект, расширять кругозор, духовно обогащаться. Библиотека не знает ограничений ни возрастных, ни социальных, она востребована всеми – от едва начинающего мыслить ребенка до глубокого старика, она доступна всем.</w:t>
      </w:r>
    </w:p>
    <w:p w:rsidR="00FD1A7A" w:rsidRPr="00FD1A7A" w:rsidRDefault="00FD1A7A" w:rsidP="00FD1A7A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Библиотекарь должен обладать не только высокими профессиональными знаниями, но быть одновременно эрудированным человеком, способным ответить на любые вопросы читателей. Этого можно добиться только в результате постоянной работы над собой, творческим отношением к работе. Только такой библиотекарь может заслужить у своих читателей уважение и доверие.</w:t>
      </w:r>
    </w:p>
    <w:p w:rsidR="00FD1A7A" w:rsidRPr="00FD1A7A" w:rsidRDefault="00FD1A7A" w:rsidP="00FD1A7A">
      <w:pPr>
        <w:shd w:val="clear" w:color="auto" w:fill="FEFEFE"/>
        <w:spacing w:after="0" w:line="240" w:lineRule="auto"/>
        <w:ind w:firstLine="708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Именно таким работником была:</w:t>
      </w:r>
    </w:p>
    <w:p w:rsidR="00FD1A7A" w:rsidRPr="00FD1A7A" w:rsidRDefault="00FD1A7A" w:rsidP="00FD1A7A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b/>
          <w:bCs/>
          <w:color w:val="364149"/>
          <w:sz w:val="28"/>
          <w:szCs w:val="28"/>
          <w:lang w:eastAsia="ru-RU"/>
        </w:rPr>
        <w:t xml:space="preserve">Зоя Александровна </w:t>
      </w:r>
      <w:proofErr w:type="spellStart"/>
      <w:r w:rsidRPr="00FD1A7A">
        <w:rPr>
          <w:rFonts w:ascii="Times New Roman" w:eastAsia="Times New Roman" w:hAnsi="Times New Roman" w:cs="Times New Roman"/>
          <w:b/>
          <w:bCs/>
          <w:color w:val="364149"/>
          <w:sz w:val="28"/>
          <w:szCs w:val="28"/>
          <w:lang w:eastAsia="ru-RU"/>
        </w:rPr>
        <w:t>Дурягина</w:t>
      </w:r>
      <w:proofErr w:type="spellEnd"/>
      <w:r w:rsidRPr="00FD1A7A">
        <w:rPr>
          <w:rFonts w:ascii="Times New Roman" w:eastAsia="Times New Roman" w:hAnsi="Times New Roman" w:cs="Times New Roman"/>
          <w:b/>
          <w:bCs/>
          <w:color w:val="364149"/>
          <w:sz w:val="28"/>
          <w:szCs w:val="28"/>
          <w:lang w:eastAsia="ru-RU"/>
        </w:rPr>
        <w:t>,</w:t>
      </w: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 посвятившая любимому делу 27 лет. Она проработала в школе с 1956 года по 1983- й.</w:t>
      </w:r>
    </w:p>
    <w:p w:rsidR="00FD1A7A" w:rsidRPr="00FD1A7A" w:rsidRDefault="00FD1A7A" w:rsidP="00FD1A7A">
      <w:pPr>
        <w:shd w:val="clear" w:color="auto" w:fill="FEFEFE"/>
        <w:spacing w:after="0" w:line="240" w:lineRule="auto"/>
        <w:ind w:firstLine="708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С 1983 года по 2011 заведующей школьной библиотеки была </w:t>
      </w:r>
      <w:r w:rsidRPr="00FD1A7A">
        <w:rPr>
          <w:rFonts w:ascii="Times New Roman" w:eastAsia="Times New Roman" w:hAnsi="Times New Roman" w:cs="Times New Roman"/>
          <w:b/>
          <w:bCs/>
          <w:color w:val="364149"/>
          <w:sz w:val="28"/>
          <w:szCs w:val="28"/>
          <w:lang w:eastAsia="ru-RU"/>
        </w:rPr>
        <w:t>Смирнова Тамара Александровна, </w:t>
      </w: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награждена знаком «Почетный работник общего образования».  </w:t>
      </w:r>
    </w:p>
    <w:p w:rsidR="00FD1A7A" w:rsidRPr="00FD1A7A" w:rsidRDefault="00FD1A7A" w:rsidP="00FD1A7A">
      <w:pPr>
        <w:shd w:val="clear" w:color="auto" w:fill="FEFEFE"/>
        <w:spacing w:after="0" w:line="240" w:lineRule="auto"/>
        <w:ind w:firstLine="708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С 1984 года штат библиотеки увеличился. На должность библиотекаря </w:t>
      </w:r>
      <w:proofErr w:type="spellStart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пришла</w:t>
      </w:r>
      <w:r w:rsidRPr="00FD1A7A">
        <w:rPr>
          <w:rFonts w:ascii="Times New Roman" w:eastAsia="Times New Roman" w:hAnsi="Times New Roman" w:cs="Times New Roman"/>
          <w:b/>
          <w:bCs/>
          <w:color w:val="364149"/>
          <w:sz w:val="28"/>
          <w:szCs w:val="28"/>
          <w:lang w:eastAsia="ru-RU"/>
        </w:rPr>
        <w:t>Козлова</w:t>
      </w:r>
      <w:proofErr w:type="spellEnd"/>
      <w:r w:rsidRPr="00FD1A7A">
        <w:rPr>
          <w:rFonts w:ascii="Times New Roman" w:eastAsia="Times New Roman" w:hAnsi="Times New Roman" w:cs="Times New Roman"/>
          <w:b/>
          <w:bCs/>
          <w:color w:val="364149"/>
          <w:sz w:val="28"/>
          <w:szCs w:val="28"/>
          <w:lang w:eastAsia="ru-RU"/>
        </w:rPr>
        <w:t xml:space="preserve"> Галина Викторовна, , </w:t>
      </w: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награждена знаком «Почетный работник общего </w:t>
      </w:r>
      <w:proofErr w:type="spellStart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образования».Работала</w:t>
      </w:r>
      <w:proofErr w:type="spellEnd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в школьной библиотеке с 1984 года по 2011 год.</w:t>
      </w:r>
    </w:p>
    <w:p w:rsidR="00FD1A7A" w:rsidRPr="00FD1A7A" w:rsidRDefault="00FD1A7A" w:rsidP="00FD1A7A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          </w:t>
      </w:r>
      <w:r w:rsidRPr="00FD1A7A">
        <w:rPr>
          <w:rFonts w:ascii="Times New Roman" w:eastAsia="Times New Roman" w:hAnsi="Times New Roman" w:cs="Times New Roman"/>
          <w:b/>
          <w:bCs/>
          <w:color w:val="364149"/>
          <w:sz w:val="28"/>
          <w:szCs w:val="28"/>
          <w:lang w:eastAsia="ru-RU"/>
        </w:rPr>
        <w:t>Мохова Ирина Александровна </w:t>
      </w: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с 1 сентября 2011 года принята на работу библиотекарем. С 1 сентября 2012 года по 7 сентября 2017 года работала в должности заведующей библиотеки.</w:t>
      </w:r>
    </w:p>
    <w:p w:rsidR="00FD1A7A" w:rsidRPr="00FD1A7A" w:rsidRDefault="00FD1A7A" w:rsidP="00FD1A7A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          </w:t>
      </w:r>
      <w:r w:rsidRPr="00FD1A7A">
        <w:rPr>
          <w:rFonts w:ascii="Times New Roman" w:eastAsia="Times New Roman" w:hAnsi="Times New Roman" w:cs="Times New Roman"/>
          <w:b/>
          <w:bCs/>
          <w:color w:val="364149"/>
          <w:sz w:val="28"/>
          <w:szCs w:val="28"/>
          <w:lang w:eastAsia="ru-RU"/>
        </w:rPr>
        <w:t>Огурцова Людмила Васильевна</w:t>
      </w: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 с 20 августа 2014 года принята на работу библиотекарем, с сентября 2017 года педагог-библиотекарь информационно-библиотечного центра МБОУ "Средняя школа №1 г. Грязовца".</w:t>
      </w:r>
    </w:p>
    <w:p w:rsidR="00FD1A7A" w:rsidRPr="00FD1A7A" w:rsidRDefault="00FD1A7A" w:rsidP="00FD1A7A">
      <w:pPr>
        <w:shd w:val="clear" w:color="auto" w:fill="FEFEFE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Библиотека, сохраняя традиции, находится в постоянном поиске новых форм работы с детьми с одной целью: организовать чтение детей, формируя потребность в чтении и читательский вкус.</w:t>
      </w:r>
    </w:p>
    <w:p w:rsidR="00FD1A7A" w:rsidRPr="00FD1A7A" w:rsidRDefault="00FD1A7A" w:rsidP="00FD1A7A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            Школьная библиотека на сегодняшний день преобразована в </w:t>
      </w:r>
      <w:proofErr w:type="spellStart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библиотечно</w:t>
      </w:r>
      <w:proofErr w:type="spellEnd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– информационный центр. А это невозможно без активного использования современных мультимедийных технологий. Показательно, что сегодня мы уже можем говорить о наличии практического опыта мультимедийного обеспечения педагогической деятельности.</w:t>
      </w:r>
    </w:p>
    <w:p w:rsidR="00FD1A7A" w:rsidRPr="00FD1A7A" w:rsidRDefault="00FD1A7A" w:rsidP="00FD1A7A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   Основной задачей работы становится создание единого информационно-образовательного пространства ОУ,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 w:rsidR="00FD1A7A" w:rsidRPr="00FD1A7A" w:rsidRDefault="00FD1A7A" w:rsidP="00FD1A7A">
      <w:pPr>
        <w:shd w:val="clear" w:color="auto" w:fill="FEFEFE"/>
        <w:spacing w:before="30" w:after="30" w:line="240" w:lineRule="auto"/>
        <w:ind w:firstLine="708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lastRenderedPageBreak/>
        <w:t>БИЦ располагает 4 –</w:t>
      </w:r>
      <w:proofErr w:type="spellStart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мя</w:t>
      </w:r>
      <w:proofErr w:type="spellEnd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компьютерами, соединенными в локальную сеть школы и подключенными к Интернету, 2 – </w:t>
      </w:r>
      <w:proofErr w:type="spellStart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мя</w:t>
      </w:r>
      <w:proofErr w:type="spellEnd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принтерами, сканером, ксероксом.</w:t>
      </w:r>
    </w:p>
    <w:p w:rsidR="00FD1A7A" w:rsidRPr="00FD1A7A" w:rsidRDefault="00FD1A7A" w:rsidP="00FD1A7A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           На основании федерального и регионального перечней учебников, рекомендованных и допущенных для обучения, разработан </w:t>
      </w:r>
      <w:proofErr w:type="spellStart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учебно</w:t>
      </w:r>
      <w:proofErr w:type="spellEnd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– методический комплекс необходимых учебников  на   2015- 2016  учебный  год. Обеспеченность учебниками на новый учебный год составляет 100%. В конце учебного  года  по графику проходит сдача учебни</w:t>
      </w: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softHyphen/>
        <w:t xml:space="preserve">ков по классам. В БИЦ создана </w:t>
      </w:r>
      <w:proofErr w:type="spellStart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медиатека</w:t>
      </w:r>
      <w:proofErr w:type="spellEnd"/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, которая является центром информации на уровне школы.</w:t>
      </w:r>
    </w:p>
    <w:p w:rsidR="00FD1A7A" w:rsidRPr="00FD1A7A" w:rsidRDefault="00FD1A7A" w:rsidP="00FD1A7A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  <w:t> </w:t>
      </w:r>
    </w:p>
    <w:p w:rsidR="00FD1A7A" w:rsidRDefault="00FD1A7A" w:rsidP="00FD1A7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4"/>
          <w:szCs w:val="24"/>
          <w:lang w:eastAsia="ru-RU"/>
        </w:rPr>
        <w:t> </w:t>
      </w:r>
      <w:r w:rsidRPr="00FD1A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Наличие     нормативных    документов,    у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тверждённых    директором     </w:t>
      </w:r>
    </w:p>
    <w:p w:rsidR="00FD1A7A" w:rsidRPr="00FD1A7A" w:rsidRDefault="00FD1A7A" w:rsidP="00FD1A7A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шк</w:t>
      </w:r>
      <w:r w:rsidRPr="00FD1A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олы:</w:t>
      </w:r>
    </w:p>
    <w:p w:rsidR="00FD1A7A" w:rsidRPr="00FD1A7A" w:rsidRDefault="00FD1A7A" w:rsidP="00FD1A7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оложение о Информационно-библиот</w:t>
      </w: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ч</w:t>
      </w: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ном центре;</w:t>
      </w:r>
    </w:p>
    <w:p w:rsidR="00FD1A7A" w:rsidRPr="00FD1A7A" w:rsidRDefault="00FD1A7A" w:rsidP="00FD1A7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Правила поль</w:t>
      </w: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зования в Информационно-библиотеч</w:t>
      </w: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ном центре;</w:t>
      </w:r>
    </w:p>
    <w:p w:rsidR="00FD1A7A" w:rsidRPr="00FD1A7A" w:rsidRDefault="00FD1A7A" w:rsidP="00FD1A7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ан работы Информационно-библиотеч</w:t>
      </w: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ного центра;</w:t>
      </w:r>
    </w:p>
    <w:p w:rsidR="00FD1A7A" w:rsidRPr="00FD1A7A" w:rsidRDefault="00FD1A7A" w:rsidP="00FD1A7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Должностная инструкция педагога-библиотекаря.</w:t>
      </w:r>
    </w:p>
    <w:p w:rsidR="00FD1A7A" w:rsidRPr="00FD1A7A" w:rsidRDefault="00FD1A7A" w:rsidP="00FD1A7A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Наличие отчётной документации:</w:t>
      </w:r>
    </w:p>
    <w:p w:rsidR="00FD1A7A" w:rsidRPr="00FD1A7A" w:rsidRDefault="00FD1A7A" w:rsidP="00FD1A7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Книга суммарного учета основного фонда;</w:t>
      </w:r>
    </w:p>
    <w:p w:rsidR="00FD1A7A" w:rsidRPr="00FD1A7A" w:rsidRDefault="00FD1A7A" w:rsidP="00FD1A7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Книга суммарного учета учебного фонда;</w:t>
      </w:r>
    </w:p>
    <w:p w:rsidR="00FD1A7A" w:rsidRPr="00FD1A7A" w:rsidRDefault="00FD1A7A" w:rsidP="00FD1A7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Инвентарные книги основного фонда;</w:t>
      </w:r>
    </w:p>
    <w:p w:rsidR="00FD1A7A" w:rsidRPr="00FD1A7A" w:rsidRDefault="00FD1A7A" w:rsidP="00FD1A7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Тетрадь учета книг и учебников, принятых от  читателей взамен утерянных;</w:t>
      </w:r>
    </w:p>
    <w:p w:rsidR="00FD1A7A" w:rsidRPr="00FD1A7A" w:rsidRDefault="00FD1A7A" w:rsidP="00FD1A7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Дневник работы библиотеки;</w:t>
      </w:r>
    </w:p>
    <w:p w:rsidR="00FD1A7A" w:rsidRPr="00FD1A7A" w:rsidRDefault="00FD1A7A" w:rsidP="00FD1A7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Папка регистрации накладных;</w:t>
      </w:r>
    </w:p>
    <w:p w:rsidR="00FD1A7A" w:rsidRPr="00FD1A7A" w:rsidRDefault="00FD1A7A" w:rsidP="00FD1A7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Папка актов движения фондов;</w:t>
      </w:r>
    </w:p>
    <w:p w:rsidR="00FD1A7A" w:rsidRPr="00FD1A7A" w:rsidRDefault="00FD1A7A" w:rsidP="00FD1A7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Книга учета документов на нетрадиционных носителях;</w:t>
      </w:r>
    </w:p>
    <w:p w:rsidR="00FD1A7A" w:rsidRPr="00FD1A7A" w:rsidRDefault="00FD1A7A" w:rsidP="00FD1A7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Тетради выдачи учебников по классам.</w:t>
      </w:r>
    </w:p>
    <w:p w:rsidR="00FD1A7A" w:rsidRPr="00FD1A7A" w:rsidRDefault="00FD1A7A" w:rsidP="00FD1A7A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Правила библиотечно-информационного центра:</w:t>
      </w:r>
    </w:p>
    <w:p w:rsidR="00FD1A7A" w:rsidRPr="00FD1A7A" w:rsidRDefault="00FD1A7A" w:rsidP="00FD1A7A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64149"/>
          <w:sz w:val="20"/>
          <w:szCs w:val="20"/>
          <w:lang w:eastAsia="ru-RU"/>
        </w:rPr>
      </w:pPr>
      <w:r w:rsidRPr="00FD1A7A">
        <w:rPr>
          <w:rFonts w:ascii="Times New Roman" w:eastAsia="Times New Roman" w:hAnsi="Times New Roman" w:cs="Times New Roman"/>
          <w:color w:val="364149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5"/>
      </w:tblGrid>
      <w:tr w:rsidR="00FD1A7A" w:rsidRPr="00FD1A7A" w:rsidTr="00FD1A7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FD1A7A" w:rsidRPr="00FD1A7A" w:rsidRDefault="00FD1A7A" w:rsidP="00FD1A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FD1A7A" w:rsidRPr="00FD1A7A" w:rsidRDefault="00FD1A7A" w:rsidP="00FD1A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 имеет право пользоваться книжным фондом и справочно-библиографическим аппаратом библиотеки, Интернет-ресурсами</w:t>
            </w:r>
          </w:p>
          <w:p w:rsidR="00FD1A7A" w:rsidRPr="00FD1A7A" w:rsidRDefault="00FD1A7A" w:rsidP="00FD1A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 может получать на руки до 5 книг сроком до 10 дней. ¨</w:t>
            </w:r>
          </w:p>
          <w:p w:rsidR="00FD1A7A" w:rsidRPr="00FD1A7A" w:rsidRDefault="00FD1A7A" w:rsidP="00FD1A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произведений печати  и CD – дисков, работа со справочными материалами, доступ в Интернет  производится по графику  работы, установленному библиотекой.</w:t>
            </w:r>
          </w:p>
        </w:tc>
      </w:tr>
    </w:tbl>
    <w:p w:rsidR="00563D6E" w:rsidRDefault="00563D6E">
      <w:bookmarkStart w:id="0" w:name="_GoBack"/>
      <w:bookmarkEnd w:id="0"/>
    </w:p>
    <w:sectPr w:rsidR="0056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55D3"/>
    <w:multiLevelType w:val="multilevel"/>
    <w:tmpl w:val="8606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F0D98"/>
    <w:multiLevelType w:val="multilevel"/>
    <w:tmpl w:val="866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64457"/>
    <w:multiLevelType w:val="multilevel"/>
    <w:tmpl w:val="F116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60C47"/>
    <w:multiLevelType w:val="multilevel"/>
    <w:tmpl w:val="615E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F8"/>
    <w:rsid w:val="00537BF8"/>
    <w:rsid w:val="00563D6E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A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3558</Characters>
  <Application>Microsoft Office Word</Application>
  <DocSecurity>0</DocSecurity>
  <Lines>29</Lines>
  <Paragraphs>8</Paragraphs>
  <ScaleCrop>false</ScaleCrop>
  <Company>МБОУ СОШ 1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kab13</dc:creator>
  <cp:keywords/>
  <dc:description/>
  <cp:lastModifiedBy>kab13</cp:lastModifiedBy>
  <cp:revision>3</cp:revision>
  <dcterms:created xsi:type="dcterms:W3CDTF">2023-03-20T11:46:00Z</dcterms:created>
  <dcterms:modified xsi:type="dcterms:W3CDTF">2023-03-20T11:48:00Z</dcterms:modified>
</cp:coreProperties>
</file>