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8C" w:rsidRDefault="006E7B8C" w:rsidP="00CB750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21B46" w:rsidRDefault="00A21B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37206" w:rsidRPr="004152B1" w:rsidRDefault="00B37206" w:rsidP="001A47D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F1843" w:rsidRPr="001A47DC" w:rsidRDefault="005E622C" w:rsidP="001A47DC">
      <w:pPr>
        <w:pStyle w:val="a8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47DC">
        <w:rPr>
          <w:rFonts w:ascii="Times New Roman" w:hAnsi="Times New Roman" w:cs="Times New Roman"/>
          <w:b/>
          <w:sz w:val="28"/>
          <w:szCs w:val="24"/>
        </w:rPr>
        <w:t>Анкета наставника</w:t>
      </w:r>
    </w:p>
    <w:p w:rsidR="005E622C" w:rsidRDefault="005E622C" w:rsidP="00AD7B51">
      <w:pPr>
        <w:pStyle w:val="a8"/>
        <w:spacing w:line="360" w:lineRule="auto"/>
        <w:rPr>
          <w:rStyle w:val="markedcontent"/>
          <w:rFonts w:ascii="Arial" w:hAnsi="Arial" w:cs="Arial"/>
          <w:sz w:val="24"/>
          <w:szCs w:val="30"/>
        </w:rPr>
      </w:pPr>
      <w:r w:rsidRPr="005E622C">
        <w:rPr>
          <w:rStyle w:val="markedcontent"/>
          <w:rFonts w:ascii="Arial" w:hAnsi="Arial" w:cs="Arial"/>
          <w:sz w:val="24"/>
          <w:szCs w:val="30"/>
        </w:rPr>
        <w:t>1. Сталкивались ли Вы раньше с программой наставничества? [да/нет]</w:t>
      </w:r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2. Если да, то где? _____________________________________________</w:t>
      </w:r>
      <w:r w:rsidRPr="005E622C">
        <w:rPr>
          <w:sz w:val="18"/>
        </w:rPr>
        <w:br/>
      </w:r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Оцените в баллах от 1 до 10, где 1 – самый низший балл, а 10 – самый высокий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7"/>
        <w:gridCol w:w="798"/>
        <w:gridCol w:w="798"/>
        <w:gridCol w:w="798"/>
        <w:gridCol w:w="798"/>
        <w:gridCol w:w="798"/>
        <w:gridCol w:w="798"/>
        <w:gridCol w:w="799"/>
        <w:gridCol w:w="799"/>
        <w:gridCol w:w="799"/>
        <w:gridCol w:w="799"/>
      </w:tblGrid>
      <w:tr w:rsidR="005E622C" w:rsidTr="005E622C">
        <w:tc>
          <w:tcPr>
            <w:tcW w:w="2437" w:type="dxa"/>
          </w:tcPr>
          <w:p w:rsidR="005E622C" w:rsidRDefault="005E622C" w:rsidP="00AD7B51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3. Насколько комфортным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Вам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 xml:space="preserve">представляется общение </w:t>
            </w:r>
            <w:proofErr w:type="gramStart"/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с</w:t>
            </w:r>
            <w:proofErr w:type="gramEnd"/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настав</w:t>
            </w:r>
            <w:r w:rsidR="00AD7B51">
              <w:rPr>
                <w:rStyle w:val="markedcontent"/>
                <w:rFonts w:ascii="Arial" w:hAnsi="Arial" w:cs="Arial"/>
                <w:sz w:val="24"/>
                <w:szCs w:val="30"/>
              </w:rPr>
              <w:t>ляемым</w:t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.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5E622C" w:rsidTr="005E622C">
        <w:tc>
          <w:tcPr>
            <w:tcW w:w="2437" w:type="dxa"/>
          </w:tcPr>
          <w:p w:rsidR="005E622C" w:rsidRDefault="005E622C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4. Насколько Вы можете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реализовать свои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лидерские качества в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программе?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5E622C" w:rsidTr="005E622C">
        <w:tc>
          <w:tcPr>
            <w:tcW w:w="2437" w:type="dxa"/>
          </w:tcPr>
          <w:p w:rsidR="005E622C" w:rsidRDefault="005E622C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5. Насколько могут быть</w:t>
            </w:r>
            <w:r w:rsidRPr="005E622C">
              <w:rPr>
                <w:sz w:val="18"/>
              </w:rPr>
              <w:br/>
            </w:r>
            <w:proofErr w:type="gramStart"/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полезны</w:t>
            </w:r>
            <w:proofErr w:type="gramEnd"/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/интересны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групповые встречи?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5E622C" w:rsidTr="005E622C">
        <w:tc>
          <w:tcPr>
            <w:tcW w:w="2437" w:type="dxa"/>
          </w:tcPr>
          <w:p w:rsidR="005E622C" w:rsidRDefault="005E622C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6. Насколько могут быть</w:t>
            </w:r>
            <w:r w:rsidRPr="005E622C">
              <w:rPr>
                <w:sz w:val="18"/>
              </w:rPr>
              <w:br/>
            </w:r>
            <w:proofErr w:type="gramStart"/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полезны</w:t>
            </w:r>
            <w:proofErr w:type="gramEnd"/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/интересны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личные встречи?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5E622C" w:rsidTr="005E622C">
        <w:tc>
          <w:tcPr>
            <w:tcW w:w="2437" w:type="dxa"/>
          </w:tcPr>
          <w:p w:rsidR="005E622C" w:rsidRDefault="005E622C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7. Насколько Ваша работа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зависит от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предварительного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планирования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(разработанного Вами)?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5E622C" w:rsidTr="005E622C">
        <w:tc>
          <w:tcPr>
            <w:tcW w:w="2437" w:type="dxa"/>
          </w:tcPr>
          <w:p w:rsidR="005E622C" w:rsidRDefault="005E622C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8. Насколько Вы собираетесь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 xml:space="preserve">придерживаться </w:t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lastRenderedPageBreak/>
              <w:t>плана?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5E622C" w:rsidTr="005E622C">
        <w:tc>
          <w:tcPr>
            <w:tcW w:w="2437" w:type="dxa"/>
          </w:tcPr>
          <w:p w:rsidR="005E622C" w:rsidRDefault="005E622C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lastRenderedPageBreak/>
              <w:t>9. Оцените ожидаемую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включенность</w:t>
            </w:r>
            <w:r w:rsidRPr="005E622C">
              <w:rPr>
                <w:sz w:val="18"/>
              </w:rPr>
              <w:br/>
            </w:r>
            <w:proofErr w:type="gramStart"/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наставляемого</w:t>
            </w:r>
            <w:proofErr w:type="gramEnd"/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 xml:space="preserve"> в процесс.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5E622C" w:rsidTr="005E622C">
        <w:tc>
          <w:tcPr>
            <w:tcW w:w="2437" w:type="dxa"/>
          </w:tcPr>
          <w:p w:rsidR="005E622C" w:rsidRDefault="005E622C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10. Оцените ожидаемый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уровень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удовлетворения от совместной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работы.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5E622C" w:rsidTr="005E622C">
        <w:tc>
          <w:tcPr>
            <w:tcW w:w="2437" w:type="dxa"/>
          </w:tcPr>
          <w:p w:rsidR="005E622C" w:rsidRDefault="005E622C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11. Оцените ожидаемую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полезность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проекта для Вас и Вашего</w:t>
            </w:r>
            <w:r w:rsidRPr="005E622C">
              <w:rPr>
                <w:sz w:val="18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30"/>
              </w:rPr>
              <w:t>наставляемого</w:t>
            </w:r>
            <w:r w:rsidR="00AD7B51">
              <w:rPr>
                <w:rStyle w:val="markedcontent"/>
                <w:rFonts w:ascii="Arial" w:hAnsi="Arial" w:cs="Arial"/>
                <w:sz w:val="24"/>
                <w:szCs w:val="30"/>
              </w:rPr>
              <w:t>.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5E622C" w:rsidTr="005E622C">
        <w:trPr>
          <w:trHeight w:val="1162"/>
        </w:trPr>
        <w:tc>
          <w:tcPr>
            <w:tcW w:w="2437" w:type="dxa"/>
          </w:tcPr>
          <w:p w:rsidR="005E622C" w:rsidRPr="005E622C" w:rsidRDefault="005E622C" w:rsidP="00AD7B51">
            <w:pPr>
              <w:pStyle w:val="a8"/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E622C">
              <w:rPr>
                <w:rStyle w:val="markedcontent"/>
                <w:rFonts w:ascii="Arial" w:hAnsi="Arial" w:cs="Arial"/>
                <w:sz w:val="24"/>
                <w:szCs w:val="24"/>
              </w:rPr>
              <w:t>12.</w:t>
            </w:r>
            <w:r w:rsidRPr="005E6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622C">
              <w:rPr>
                <w:rStyle w:val="markedcontent"/>
                <w:rFonts w:ascii="Arial" w:hAnsi="Arial" w:cs="Arial"/>
                <w:sz w:val="24"/>
                <w:szCs w:val="24"/>
              </w:rPr>
              <w:t>Насколько важна польза</w:t>
            </w:r>
            <w:r w:rsidRPr="005E622C">
              <w:rPr>
                <w:sz w:val="24"/>
                <w:szCs w:val="24"/>
              </w:rPr>
              <w:br/>
            </w:r>
            <w:r w:rsidRPr="005E622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обучения </w:t>
            </w:r>
            <w:r w:rsidR="00AD7B51">
              <w:rPr>
                <w:rStyle w:val="markedcontent"/>
                <w:rFonts w:ascii="Arial" w:hAnsi="Arial" w:cs="Arial"/>
                <w:sz w:val="24"/>
                <w:szCs w:val="24"/>
              </w:rPr>
              <w:t>н</w:t>
            </w:r>
            <w:r w:rsidRPr="005E622C">
              <w:rPr>
                <w:rStyle w:val="markedcontent"/>
                <w:rFonts w:ascii="Arial" w:hAnsi="Arial" w:cs="Arial"/>
                <w:sz w:val="24"/>
                <w:szCs w:val="24"/>
              </w:rPr>
              <w:t>аставников?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99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</w:tbl>
    <w:p w:rsidR="005E622C" w:rsidRDefault="005E622C" w:rsidP="00AD7B51">
      <w:pPr>
        <w:pStyle w:val="a8"/>
        <w:spacing w:line="360" w:lineRule="auto"/>
        <w:rPr>
          <w:rStyle w:val="markedcontent"/>
          <w:rFonts w:ascii="Arial" w:hAnsi="Arial" w:cs="Arial"/>
          <w:sz w:val="24"/>
          <w:szCs w:val="30"/>
        </w:rPr>
      </w:pPr>
      <w:r>
        <w:rPr>
          <w:rStyle w:val="markedcontent"/>
          <w:rFonts w:ascii="Arial" w:hAnsi="Arial" w:cs="Arial"/>
          <w:sz w:val="24"/>
          <w:szCs w:val="30"/>
        </w:rPr>
        <w:t>13.</w:t>
      </w:r>
      <w:r w:rsidRPr="005E622C">
        <w:rPr>
          <w:rStyle w:val="markedcontent"/>
          <w:rFonts w:ascii="Arial" w:hAnsi="Arial" w:cs="Arial"/>
          <w:sz w:val="24"/>
          <w:szCs w:val="30"/>
        </w:rPr>
        <w:t xml:space="preserve"> Что Вы ожидаете от программы и своей роли?</w:t>
      </w:r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_____________________________________________________________</w:t>
      </w:r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1</w:t>
      </w:r>
      <w:r>
        <w:rPr>
          <w:rStyle w:val="markedcontent"/>
          <w:rFonts w:ascii="Arial" w:hAnsi="Arial" w:cs="Arial"/>
          <w:sz w:val="24"/>
          <w:szCs w:val="30"/>
        </w:rPr>
        <w:t>4</w:t>
      </w:r>
      <w:r w:rsidRPr="005E622C">
        <w:rPr>
          <w:rStyle w:val="markedcontent"/>
          <w:rFonts w:ascii="Arial" w:hAnsi="Arial" w:cs="Arial"/>
          <w:sz w:val="24"/>
          <w:szCs w:val="30"/>
        </w:rPr>
        <w:t>. Что в программе является наиболее ценным для Вас?</w:t>
      </w:r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_____________________________________________________________</w:t>
      </w:r>
    </w:p>
    <w:p w:rsidR="001A47DC" w:rsidRPr="001A47DC" w:rsidRDefault="001A47DC" w:rsidP="00AD7B51">
      <w:pPr>
        <w:pStyle w:val="a8"/>
        <w:spacing w:line="360" w:lineRule="auto"/>
        <w:rPr>
          <w:rStyle w:val="markedcontent"/>
          <w:rFonts w:ascii="Arial" w:hAnsi="Arial" w:cs="Arial"/>
          <w:sz w:val="20"/>
          <w:szCs w:val="30"/>
        </w:rPr>
      </w:pPr>
      <w:bookmarkStart w:id="0" w:name="_GoBack"/>
      <w:bookmarkEnd w:id="0"/>
      <w:r w:rsidRPr="001A47DC">
        <w:rPr>
          <w:rStyle w:val="markedcontent"/>
          <w:rFonts w:ascii="Arial" w:hAnsi="Arial" w:cs="Arial"/>
          <w:sz w:val="24"/>
          <w:szCs w:val="30"/>
        </w:rPr>
        <w:t>15. Вы рады, что участвуете в программе? [да/нет]</w:t>
      </w:r>
    </w:p>
    <w:p w:rsidR="001A47DC" w:rsidRPr="005E622C" w:rsidRDefault="001A47DC" w:rsidP="001A47DC">
      <w:pPr>
        <w:pStyle w:val="a8"/>
        <w:spacing w:line="360" w:lineRule="auto"/>
        <w:ind w:firstLine="708"/>
        <w:rPr>
          <w:rFonts w:ascii="Times New Roman" w:hAnsi="Times New Roman" w:cs="Times New Roman"/>
          <w:sz w:val="16"/>
          <w:szCs w:val="24"/>
        </w:rPr>
      </w:pPr>
    </w:p>
    <w:sectPr w:rsidR="001A47DC" w:rsidRPr="005E622C" w:rsidSect="004152B1">
      <w:pgSz w:w="11906" w:h="16838"/>
      <w:pgMar w:top="284" w:right="850" w:bottom="426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E61"/>
    <w:multiLevelType w:val="hybridMultilevel"/>
    <w:tmpl w:val="D8D8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B8C"/>
    <w:rsid w:val="0004100D"/>
    <w:rsid w:val="000671FA"/>
    <w:rsid w:val="000D0359"/>
    <w:rsid w:val="00127B98"/>
    <w:rsid w:val="001A47DC"/>
    <w:rsid w:val="00296910"/>
    <w:rsid w:val="002D492B"/>
    <w:rsid w:val="002F1035"/>
    <w:rsid w:val="00341A65"/>
    <w:rsid w:val="00356DED"/>
    <w:rsid w:val="00402E18"/>
    <w:rsid w:val="004152B1"/>
    <w:rsid w:val="004F1843"/>
    <w:rsid w:val="005E622C"/>
    <w:rsid w:val="005F39EF"/>
    <w:rsid w:val="00607337"/>
    <w:rsid w:val="00653E90"/>
    <w:rsid w:val="006E7B8C"/>
    <w:rsid w:val="008352E7"/>
    <w:rsid w:val="0086018C"/>
    <w:rsid w:val="00877C6E"/>
    <w:rsid w:val="009722C0"/>
    <w:rsid w:val="00A21B46"/>
    <w:rsid w:val="00AC0459"/>
    <w:rsid w:val="00AD7B51"/>
    <w:rsid w:val="00AE0210"/>
    <w:rsid w:val="00AE13D7"/>
    <w:rsid w:val="00AE1B63"/>
    <w:rsid w:val="00B13EBD"/>
    <w:rsid w:val="00B37206"/>
    <w:rsid w:val="00B629DA"/>
    <w:rsid w:val="00BC12BE"/>
    <w:rsid w:val="00CB7507"/>
    <w:rsid w:val="00D566BF"/>
    <w:rsid w:val="00E039EC"/>
    <w:rsid w:val="00E11AAE"/>
    <w:rsid w:val="00E4771E"/>
    <w:rsid w:val="00EA1EBA"/>
    <w:rsid w:val="00ED0929"/>
    <w:rsid w:val="00FB0185"/>
    <w:rsid w:val="00F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8C"/>
    <w:pPr>
      <w:suppressAutoHyphens/>
      <w:spacing w:after="200"/>
    </w:pPr>
  </w:style>
  <w:style w:type="paragraph" w:styleId="1">
    <w:name w:val="heading 1"/>
    <w:basedOn w:val="a0"/>
    <w:rsid w:val="006E7B8C"/>
    <w:pPr>
      <w:outlineLvl w:val="0"/>
    </w:pPr>
  </w:style>
  <w:style w:type="paragraph" w:styleId="2">
    <w:name w:val="heading 2"/>
    <w:basedOn w:val="a0"/>
    <w:rsid w:val="006E7B8C"/>
    <w:pPr>
      <w:outlineLvl w:val="1"/>
    </w:pPr>
  </w:style>
  <w:style w:type="paragraph" w:styleId="3">
    <w:name w:val="heading 3"/>
    <w:basedOn w:val="a0"/>
    <w:rsid w:val="006E7B8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6E7B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7B8C"/>
    <w:pPr>
      <w:spacing w:after="140" w:line="288" w:lineRule="auto"/>
    </w:pPr>
  </w:style>
  <w:style w:type="paragraph" w:styleId="a5">
    <w:name w:val="List"/>
    <w:basedOn w:val="a4"/>
    <w:rsid w:val="006E7B8C"/>
    <w:rPr>
      <w:rFonts w:cs="Mangal"/>
    </w:rPr>
  </w:style>
  <w:style w:type="paragraph" w:styleId="a6">
    <w:name w:val="Title"/>
    <w:basedOn w:val="a"/>
    <w:rsid w:val="006E7B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E7B8C"/>
    <w:pPr>
      <w:suppressLineNumbers/>
    </w:pPr>
    <w:rPr>
      <w:rFonts w:cs="Mangal"/>
    </w:rPr>
  </w:style>
  <w:style w:type="paragraph" w:styleId="a8">
    <w:name w:val="No Spacing"/>
    <w:uiPriority w:val="99"/>
    <w:qFormat/>
    <w:rsid w:val="00C12315"/>
    <w:pPr>
      <w:suppressAutoHyphens/>
      <w:spacing w:line="240" w:lineRule="auto"/>
    </w:pPr>
  </w:style>
  <w:style w:type="paragraph" w:customStyle="1" w:styleId="western">
    <w:name w:val="western"/>
    <w:basedOn w:val="a"/>
    <w:qFormat/>
    <w:rsid w:val="00F06C4E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9">
    <w:name w:val="Блочная цитата"/>
    <w:basedOn w:val="a"/>
    <w:qFormat/>
    <w:rsid w:val="006E7B8C"/>
  </w:style>
  <w:style w:type="paragraph" w:customStyle="1" w:styleId="aa">
    <w:name w:val="Заглавие"/>
    <w:basedOn w:val="a0"/>
    <w:rsid w:val="006E7B8C"/>
  </w:style>
  <w:style w:type="paragraph" w:styleId="ab">
    <w:name w:val="Subtitle"/>
    <w:basedOn w:val="a0"/>
    <w:rsid w:val="006E7B8C"/>
  </w:style>
  <w:style w:type="paragraph" w:styleId="ac">
    <w:name w:val="Normal (Web)"/>
    <w:basedOn w:val="a"/>
    <w:uiPriority w:val="99"/>
    <w:unhideWhenUsed/>
    <w:rsid w:val="00A21B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37206"/>
    <w:pPr>
      <w:suppressAutoHyphens w:val="0"/>
      <w:ind w:left="720"/>
      <w:contextualSpacing/>
    </w:pPr>
  </w:style>
  <w:style w:type="character" w:customStyle="1" w:styleId="markedcontent">
    <w:name w:val="markedcontent"/>
    <w:basedOn w:val="a1"/>
    <w:rsid w:val="005E622C"/>
  </w:style>
  <w:style w:type="table" w:styleId="ae">
    <w:name w:val="Table Grid"/>
    <w:basedOn w:val="a2"/>
    <w:uiPriority w:val="59"/>
    <w:rsid w:val="005E62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</cp:lastModifiedBy>
  <cp:revision>35</cp:revision>
  <cp:lastPrinted>2017-12-11T15:08:00Z</cp:lastPrinted>
  <dcterms:created xsi:type="dcterms:W3CDTF">2016-01-27T18:47:00Z</dcterms:created>
  <dcterms:modified xsi:type="dcterms:W3CDTF">2022-10-10T17:03:00Z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