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03" w:rsidRPr="0012006B" w:rsidRDefault="00220E24" w:rsidP="00A925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П Р О Т О К О </w:t>
      </w:r>
      <w:proofErr w:type="gramStart"/>
      <w:r w:rsidRPr="0012006B">
        <w:rPr>
          <w:rFonts w:ascii="Times New Roman" w:eastAsia="Calibri" w:hAnsi="Times New Roman" w:cs="Times New Roman"/>
          <w:b/>
          <w:sz w:val="28"/>
          <w:szCs w:val="28"/>
        </w:rPr>
        <w:t>Л  №</w:t>
      </w:r>
      <w:proofErr w:type="gramEnd"/>
      <w:r w:rsidR="002E1724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CA0B03" w:rsidRPr="0012006B" w:rsidRDefault="00CA0B03" w:rsidP="00A925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06B">
        <w:rPr>
          <w:rFonts w:ascii="Times New Roman" w:eastAsia="Calibri" w:hAnsi="Times New Roman" w:cs="Times New Roman"/>
          <w:b/>
          <w:sz w:val="28"/>
          <w:szCs w:val="28"/>
        </w:rPr>
        <w:t>заседания  Управляющего Совета</w:t>
      </w:r>
    </w:p>
    <w:p w:rsidR="00CA0B03" w:rsidRPr="0012006B" w:rsidRDefault="00CA0B03" w:rsidP="00A925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="005C0ED2">
        <w:rPr>
          <w:rFonts w:ascii="Times New Roman" w:eastAsia="Calibri" w:hAnsi="Times New Roman" w:cs="Times New Roman"/>
          <w:b/>
          <w:sz w:val="28"/>
          <w:szCs w:val="28"/>
        </w:rPr>
        <w:t>«Средняя школа №1 г.Грязовца»</w:t>
      </w:r>
    </w:p>
    <w:p w:rsidR="00CA0B03" w:rsidRPr="0012006B" w:rsidRDefault="00CA0B03" w:rsidP="00A925E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2006B">
        <w:rPr>
          <w:rFonts w:ascii="Times New Roman" w:eastAsia="Calibri" w:hAnsi="Times New Roman" w:cs="Times New Roman"/>
          <w:b/>
          <w:sz w:val="28"/>
          <w:szCs w:val="28"/>
        </w:rPr>
        <w:t>от  «</w:t>
      </w:r>
      <w:proofErr w:type="gramEnd"/>
      <w:r w:rsidR="00E96797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E96797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bookmarkStart w:id="0" w:name="_GoBack"/>
      <w:bookmarkEnd w:id="0"/>
      <w:r w:rsidR="00E0591C"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0E24"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A63BF9" w:rsidRPr="0012006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07B4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CA0B03" w:rsidRPr="0012006B" w:rsidRDefault="00CA0B03" w:rsidP="00A925E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006B">
        <w:rPr>
          <w:rFonts w:ascii="Times New Roman" w:eastAsia="Calibri" w:hAnsi="Times New Roman" w:cs="Times New Roman"/>
          <w:sz w:val="28"/>
          <w:szCs w:val="28"/>
        </w:rPr>
        <w:t>Время: 1</w:t>
      </w:r>
      <w:r w:rsidR="002E7E3E">
        <w:rPr>
          <w:rFonts w:ascii="Times New Roman" w:eastAsia="Calibri" w:hAnsi="Times New Roman" w:cs="Times New Roman"/>
          <w:sz w:val="28"/>
          <w:szCs w:val="28"/>
        </w:rPr>
        <w:t>6</w:t>
      </w:r>
      <w:r w:rsidRPr="0012006B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CA0B03" w:rsidRPr="0012006B" w:rsidRDefault="00710D23" w:rsidP="00A925E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006B">
        <w:rPr>
          <w:rFonts w:ascii="Times New Roman" w:eastAsia="Calibri" w:hAnsi="Times New Roman" w:cs="Times New Roman"/>
          <w:sz w:val="28"/>
          <w:szCs w:val="28"/>
        </w:rPr>
        <w:t xml:space="preserve">Место заседания: кабинет № </w:t>
      </w:r>
      <w:r w:rsidR="005C0ED2">
        <w:rPr>
          <w:rFonts w:ascii="Times New Roman" w:eastAsia="Calibri" w:hAnsi="Times New Roman" w:cs="Times New Roman"/>
          <w:sz w:val="28"/>
          <w:szCs w:val="28"/>
        </w:rPr>
        <w:t>7</w:t>
      </w:r>
    </w:p>
    <w:p w:rsidR="00CA0B03" w:rsidRPr="0012006B" w:rsidRDefault="00CA0B03" w:rsidP="00A925E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BF9" w:rsidRPr="0012006B" w:rsidRDefault="00A63BF9" w:rsidP="00D8353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006B">
        <w:rPr>
          <w:rFonts w:ascii="Times New Roman" w:eastAsia="Calibri" w:hAnsi="Times New Roman" w:cs="Times New Roman"/>
          <w:b/>
          <w:sz w:val="28"/>
          <w:szCs w:val="28"/>
        </w:rPr>
        <w:t>ПРИСУТСТВОВАЛИ</w:t>
      </w:r>
      <w:r w:rsidR="00072395"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C0ED2">
        <w:rPr>
          <w:rFonts w:ascii="Times New Roman" w:eastAsia="Calibri" w:hAnsi="Times New Roman" w:cs="Times New Roman"/>
          <w:sz w:val="28"/>
          <w:szCs w:val="28"/>
        </w:rPr>
        <w:t>25</w:t>
      </w:r>
      <w:proofErr w:type="gramEnd"/>
      <w:r w:rsidR="00806E75" w:rsidRPr="00806E75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5C0ED2">
        <w:rPr>
          <w:rFonts w:ascii="Times New Roman" w:eastAsia="Calibri" w:hAnsi="Times New Roman" w:cs="Times New Roman"/>
          <w:sz w:val="28"/>
          <w:szCs w:val="28"/>
        </w:rPr>
        <w:t>27</w:t>
      </w:r>
      <w:r w:rsidR="00806E75" w:rsidRPr="00806E75">
        <w:rPr>
          <w:rFonts w:ascii="Times New Roman" w:eastAsia="Calibri" w:hAnsi="Times New Roman" w:cs="Times New Roman"/>
          <w:sz w:val="28"/>
          <w:szCs w:val="28"/>
        </w:rPr>
        <w:t xml:space="preserve"> членов Управляющего Совета: </w:t>
      </w:r>
    </w:p>
    <w:p w:rsidR="00806E75" w:rsidRDefault="00806E75" w:rsidP="00D8353D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49C" w:rsidRPr="007523A5" w:rsidRDefault="006B2D75" w:rsidP="007523A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3A88" w:rsidRPr="00123A88" w:rsidRDefault="00123A88" w:rsidP="00123A88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Управляющего совета за 2021-2022 учебный год. Утверждение состава УС и плана работы УС на 2022-2023 уч. год.</w:t>
      </w:r>
    </w:p>
    <w:p w:rsidR="00123A88" w:rsidRPr="00123A88" w:rsidRDefault="00123A88" w:rsidP="00123A88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публичного доклада.  </w:t>
      </w:r>
    </w:p>
    <w:p w:rsidR="00123A88" w:rsidRPr="00123A88" w:rsidRDefault="00123A88" w:rsidP="008C4E4D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годовом календарном графике работы школы, учебном плане и режиме работы МБОУ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 г.Грязовца».</w:t>
      </w:r>
    </w:p>
    <w:p w:rsidR="00DE467E" w:rsidRPr="00DE467E" w:rsidRDefault="00DE467E" w:rsidP="00DE467E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качества </w:t>
      </w:r>
      <w:proofErr w:type="gramStart"/>
      <w:r w:rsidRP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 детей</w:t>
      </w:r>
      <w:proofErr w:type="gramEnd"/>
      <w:r w:rsidRP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учебном году. Об утверждении списков детей из социально незащищенных семей на льготное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A88" w:rsidRPr="00123A88" w:rsidRDefault="00123A88" w:rsidP="00123A88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Программы воспитания МБОУ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 г.Грязовца»</w:t>
      </w:r>
      <w:r w:rsidRPr="00123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дополнительного образования и календарных планов воспитательной работы на 2022-2023 учебный год по уровням образования: начальное общее, основное общее и среднее общее.</w:t>
      </w:r>
      <w:r w:rsidRPr="00123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43E6" w:rsidRPr="00DE467E" w:rsidRDefault="00123A88" w:rsidP="00DE467E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школьной библиотеки учебниками. Отчет библиотекаря.</w:t>
      </w:r>
    </w:p>
    <w:p w:rsidR="00123A88" w:rsidRDefault="00123A88" w:rsidP="00752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3B7" w:rsidRDefault="00BE13B7" w:rsidP="00752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B7">
        <w:rPr>
          <w:rFonts w:ascii="Times New Roman" w:eastAsia="Times New Roman" w:hAnsi="Times New Roman" w:cs="Times New Roman"/>
          <w:sz w:val="28"/>
          <w:szCs w:val="28"/>
        </w:rPr>
        <w:t>По вопросу «</w:t>
      </w:r>
      <w:r w:rsidR="008C4E4D" w:rsidRPr="008C4E4D">
        <w:rPr>
          <w:rFonts w:ascii="Times New Roman" w:eastAsia="Times New Roman" w:hAnsi="Times New Roman" w:cs="Times New Roman"/>
          <w:sz w:val="28"/>
          <w:szCs w:val="28"/>
        </w:rPr>
        <w:t>Анализ работы Управляющего совета за 2021-2022 учебный год. Утверждение состава УС и плана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 xml:space="preserve"> работы УС на 2022-2023 уч. год</w:t>
      </w:r>
      <w:r w:rsidRPr="00BE13B7">
        <w:rPr>
          <w:rFonts w:ascii="Times New Roman" w:eastAsia="Times New Roman" w:hAnsi="Times New Roman" w:cs="Times New Roman"/>
          <w:sz w:val="28"/>
          <w:szCs w:val="28"/>
        </w:rPr>
        <w:t xml:space="preserve">» слушали 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УС </w:t>
      </w:r>
      <w:r w:rsidR="005C0ED2">
        <w:rPr>
          <w:rFonts w:ascii="Times New Roman" w:eastAsia="Times New Roman" w:hAnsi="Times New Roman" w:cs="Times New Roman"/>
          <w:sz w:val="28"/>
          <w:szCs w:val="28"/>
        </w:rPr>
        <w:t>Шевелеву Е.В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5C0E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 xml:space="preserve"> рассказал</w:t>
      </w:r>
      <w:r w:rsidR="005C0E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13B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 xml:space="preserve">результатах работы УС в 2021-2022 уч. год. </w:t>
      </w:r>
    </w:p>
    <w:p w:rsidR="005C0ED2" w:rsidRDefault="000146B6" w:rsidP="00B86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УС </w:t>
      </w:r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>сообщил, что в связи с тем, что член</w:t>
      </w:r>
      <w:r w:rsidR="007C389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 xml:space="preserve"> УС от </w:t>
      </w:r>
      <w:proofErr w:type="gramStart"/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>учащихся,  учени</w:t>
      </w:r>
      <w:r w:rsidR="005C0ED2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gramEnd"/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5C0ED2">
        <w:rPr>
          <w:rFonts w:ascii="Times New Roman" w:eastAsia="Times New Roman" w:hAnsi="Times New Roman" w:cs="Times New Roman"/>
          <w:sz w:val="28"/>
          <w:szCs w:val="28"/>
        </w:rPr>
        <w:t xml:space="preserve"> класса и </w:t>
      </w:r>
      <w:r w:rsidR="007C3895">
        <w:rPr>
          <w:rFonts w:ascii="Times New Roman" w:eastAsia="Times New Roman" w:hAnsi="Times New Roman" w:cs="Times New Roman"/>
          <w:sz w:val="28"/>
          <w:szCs w:val="28"/>
        </w:rPr>
        <w:t xml:space="preserve">11 класса </w:t>
      </w:r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>окончил</w:t>
      </w:r>
      <w:r w:rsidR="007C38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 xml:space="preserve"> школу, нам необходимо ввести в состав УС нов</w:t>
      </w:r>
      <w:r w:rsidR="007C389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7C389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86B80" w:rsidRPr="00B86B80">
        <w:rPr>
          <w:rFonts w:ascii="Times New Roman" w:eastAsia="Times New Roman" w:hAnsi="Times New Roman" w:cs="Times New Roman"/>
          <w:sz w:val="28"/>
          <w:szCs w:val="28"/>
        </w:rPr>
        <w:t xml:space="preserve"> от учащихся. </w:t>
      </w:r>
    </w:p>
    <w:p w:rsidR="008C4E4D" w:rsidRPr="00BE13B7" w:rsidRDefault="005C0ED2" w:rsidP="00B86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Елена Владимировна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 xml:space="preserve"> познакомил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присутствующих с планом работы УС на 2022-2023 уч. год и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4E4D">
        <w:rPr>
          <w:rFonts w:ascii="Times New Roman" w:eastAsia="Times New Roman" w:hAnsi="Times New Roman" w:cs="Times New Roman"/>
          <w:sz w:val="28"/>
          <w:szCs w:val="28"/>
        </w:rPr>
        <w:t xml:space="preserve"> его утвердить.</w:t>
      </w:r>
    </w:p>
    <w:p w:rsidR="00806E75" w:rsidRPr="007523A5" w:rsidRDefault="00806E75" w:rsidP="007523A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75" w:rsidRPr="007523A5" w:rsidRDefault="00806E75" w:rsidP="007523A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«против» -  0 чел., «воздержались» – 0 чел.</w:t>
      </w:r>
    </w:p>
    <w:p w:rsidR="008C4E4D" w:rsidRDefault="00806E75" w:rsidP="007523A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806E75" w:rsidRPr="007C3895" w:rsidRDefault="008C4E4D" w:rsidP="008C4E4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информацию к сведению.</w:t>
      </w:r>
    </w:p>
    <w:p w:rsidR="008C4E4D" w:rsidRPr="008C4E4D" w:rsidRDefault="008C4E4D" w:rsidP="008C4E4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E4D">
        <w:rPr>
          <w:rFonts w:ascii="Times New Roman" w:eastAsia="Times New Roman" w:hAnsi="Times New Roman" w:cs="Times New Roman"/>
          <w:sz w:val="28"/>
          <w:szCs w:val="28"/>
        </w:rPr>
        <w:t>Утвердить план работы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2022-2023 уч. год.</w:t>
      </w:r>
    </w:p>
    <w:p w:rsidR="008C4E4D" w:rsidRPr="008C4E4D" w:rsidRDefault="008C4E4D" w:rsidP="008C4E4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E4D" w:rsidRDefault="008C4E4D" w:rsidP="00752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sz w:val="28"/>
          <w:szCs w:val="28"/>
        </w:rPr>
        <w:t>По вопросу «</w:t>
      </w:r>
      <w:r w:rsidRPr="001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публичного доклада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выступила директор школы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Левчук Е.Ю. Он познакомил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с публичным докладом по итогам деятельности школы в 2021-2022 уч. году.</w:t>
      </w:r>
    </w:p>
    <w:p w:rsidR="008C4E4D" w:rsidRDefault="008C4E4D" w:rsidP="00752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4D" w:rsidRPr="007523A5" w:rsidRDefault="008C4E4D" w:rsidP="008C4E4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 «против» -  0 чел., «воздержались» – 0 чел.</w:t>
      </w:r>
    </w:p>
    <w:p w:rsidR="008C4E4D" w:rsidRPr="008C4E4D" w:rsidRDefault="008C4E4D" w:rsidP="008C4E4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8C4E4D">
        <w:rPr>
          <w:rFonts w:ascii="Times New Roman" w:eastAsia="Times New Roman" w:hAnsi="Times New Roman" w:cs="Times New Roman"/>
          <w:sz w:val="28"/>
          <w:szCs w:val="28"/>
        </w:rPr>
        <w:t>Принять информацию к сведению.</w:t>
      </w:r>
    </w:p>
    <w:p w:rsidR="008C4E4D" w:rsidRDefault="008C4E4D" w:rsidP="00752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DEE" w:rsidRPr="00EE7DEE" w:rsidRDefault="00EE7DEE" w:rsidP="00EE7DEE">
      <w:pPr>
        <w:suppressAutoHyphens/>
        <w:spacing w:before="28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вопросу «О годовом календарном </w:t>
      </w:r>
      <w:proofErr w:type="gramStart"/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графике  работы</w:t>
      </w:r>
      <w:proofErr w:type="gramEnd"/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2022-2023 учебный год» слушали директора школы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Левчука Е.Ю. Он рассказал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том, что на основании Закона РФ «Об образовании» от 29 декабря 2012 года № 273-ФЗ, в соответствии с СП 2.4.3648-20 «Санитарно-эпидемиологические требования к организациям воспитания и обучения, отдыха и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оздоровления детей и молодежи». Ольга Алексеевна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представила вниманию присутствующих проект годового календарного графика работы МБОУ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ar-SA"/>
        </w:rPr>
        <w:t>«Средняя школа №1 г.Грязовца»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2022/2023 учебный год.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Левчук Е.Ю. предложил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проголосовать за данный проект.</w:t>
      </w:r>
    </w:p>
    <w:p w:rsidR="00EE7DEE" w:rsidRPr="00EE7DEE" w:rsidRDefault="00EE7DEE" w:rsidP="00EE7D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«против» -  0 чел., «воздержались» – 0 чел.</w:t>
      </w:r>
    </w:p>
    <w:p w:rsidR="00EE7DEE" w:rsidRDefault="00EE7DEE" w:rsidP="00204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7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Согласовать проект годового календарного графика работы МБОУ </w:t>
      </w:r>
      <w:r w:rsidR="005C0ED2">
        <w:rPr>
          <w:rFonts w:ascii="Times New Roman" w:eastAsia="Times New Roman" w:hAnsi="Times New Roman" w:cs="Times New Roman"/>
          <w:sz w:val="28"/>
          <w:szCs w:val="28"/>
          <w:lang w:eastAsia="ar-SA"/>
        </w:rPr>
        <w:t>«Средняя школа №1 г.Грязовца»</w:t>
      </w:r>
      <w:r w:rsidRPr="00EE7D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2022/2023 учебный год:</w:t>
      </w:r>
    </w:p>
    <w:p w:rsidR="00204847" w:rsidRDefault="00204847" w:rsidP="00204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1724" w:rsidRPr="000777A2" w:rsidRDefault="001100C4" w:rsidP="00752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23A5">
        <w:rPr>
          <w:rFonts w:ascii="Times New Roman" w:hAnsi="Times New Roman" w:cs="Times New Roman"/>
          <w:sz w:val="28"/>
          <w:szCs w:val="28"/>
        </w:rPr>
        <w:t xml:space="preserve">По вопросу «Обеспечение качества </w:t>
      </w:r>
      <w:proofErr w:type="gramStart"/>
      <w:r w:rsidRPr="007523A5">
        <w:rPr>
          <w:rFonts w:ascii="Times New Roman" w:hAnsi="Times New Roman" w:cs="Times New Roman"/>
          <w:sz w:val="28"/>
          <w:szCs w:val="28"/>
        </w:rPr>
        <w:t>питания  детей</w:t>
      </w:r>
      <w:proofErr w:type="gramEnd"/>
      <w:r w:rsidRPr="007523A5">
        <w:rPr>
          <w:rFonts w:ascii="Times New Roman" w:hAnsi="Times New Roman" w:cs="Times New Roman"/>
          <w:sz w:val="28"/>
          <w:szCs w:val="28"/>
        </w:rPr>
        <w:t xml:space="preserve"> в новом учебном году. Об утверждении списков детей из социально незащищенных семей на льготное питание» выступила ответственная по питанию </w:t>
      </w:r>
      <w:r w:rsidR="00204847">
        <w:rPr>
          <w:rFonts w:ascii="Times New Roman" w:hAnsi="Times New Roman" w:cs="Times New Roman"/>
          <w:sz w:val="28"/>
          <w:szCs w:val="28"/>
        </w:rPr>
        <w:t>Дебелая О.Г.,</w:t>
      </w:r>
      <w:r w:rsidR="002E1724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сообщила присутствующим о том, что в этом учебном году организацию питания в школе осуществляет ООО «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Общепит Плюс</w:t>
      </w:r>
      <w:r w:rsidR="002E1724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Буниной С.В.</w:t>
      </w:r>
    </w:p>
    <w:p w:rsidR="00204847" w:rsidRPr="00E53C08" w:rsidRDefault="00204847" w:rsidP="002048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Геннадьевна</w:t>
      </w:r>
      <w:r w:rsidR="00D5370B" w:rsidRPr="0007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отметила, что в школе организовано бесплатное горячее питание для учащихся 1-4 классов.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горячим питанием составляет 100%. </w:t>
      </w:r>
    </w:p>
    <w:p w:rsidR="002E1724" w:rsidRPr="00E53C08" w:rsidRDefault="00D5370B" w:rsidP="00752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контролируется соблюдение правил и сроков хранения продуктов и калорийности питания. Кроме того, ведутся санитарный журнал о допуске работников столовой к работе, </w:t>
      </w:r>
      <w:proofErr w:type="spellStart"/>
      <w:r w:rsidRPr="00E53C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E5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о допуске приготовленной продукции к реализации. В состав бракеражной комиссии входят: заведующая школьной столовой, мед. сестра школы и организатор питания.</w:t>
      </w:r>
    </w:p>
    <w:p w:rsidR="00806E75" w:rsidRPr="007523A5" w:rsidRDefault="00806E75" w:rsidP="007523A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Проголосовали: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- 14 чел., «против» -  0 чел., «воздержались» – 0 чел.</w:t>
      </w:r>
    </w:p>
    <w:p w:rsidR="002E1724" w:rsidRPr="007523A5" w:rsidRDefault="00806E75" w:rsidP="00752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Решили: </w:t>
      </w:r>
      <w:r w:rsidR="002E1724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1724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олученную информацию принять к сведению.</w:t>
      </w:r>
    </w:p>
    <w:p w:rsidR="002E1724" w:rsidRPr="007523A5" w:rsidRDefault="002E1724" w:rsidP="00752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7E" w:rsidRPr="007523A5" w:rsidRDefault="00DE467E" w:rsidP="00DE46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</w:t>
      </w:r>
      <w:r w:rsidRP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Программы воспитания МБОУ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 г.Грязовца»</w:t>
      </w:r>
      <w:r w:rsidRP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дополнительного образования и календарных планов воспитательной работы на 2022-2023 учебный год по уровням образования: начальное общее, основное общее и среднее общее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выступила заместитель директора по ВР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Веселовская О.А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которая познакомила присутствующих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актуализированной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воспитания МБОУ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 г.Грязовца»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программой дополнительного образования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календарными планами воспитательной работы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 уровням образования.</w:t>
      </w:r>
    </w:p>
    <w:p w:rsidR="00DE467E" w:rsidRDefault="00DE467E" w:rsidP="00DE467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7E" w:rsidRPr="007523A5" w:rsidRDefault="00DE467E" w:rsidP="00DE467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«против» -  0 чел., «воздержались» – 0 чел.</w:t>
      </w:r>
    </w:p>
    <w:p w:rsidR="00DE467E" w:rsidRPr="007523A5" w:rsidRDefault="00DE467E" w:rsidP="00DE4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Решили: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467E" w:rsidRDefault="00DE467E" w:rsidP="00DE467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Согласовать Программу воспитания МБОУ </w:t>
      </w:r>
      <w:r w:rsidR="00204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«Средняя школа №1 г.Грязовца»</w:t>
      </w:r>
      <w:r w:rsidRPr="0075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04847" w:rsidRDefault="00DE467E" w:rsidP="003F6B7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Программу дополнительного образования</w:t>
      </w:r>
      <w:r w:rsidRPr="00DE467E">
        <w:t xml:space="preserve"> </w:t>
      </w:r>
      <w:r w:rsidR="00204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«Средняя школа №1 г.Грязовца»</w:t>
      </w:r>
    </w:p>
    <w:p w:rsidR="00DE467E" w:rsidRPr="00204847" w:rsidRDefault="00DE467E" w:rsidP="003F6B7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04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Согласовать календарные планы воспитательной работы на 2022-2023 учебный год по уровням образования: начальное общее, основное общее и среднее общее.</w:t>
      </w:r>
    </w:p>
    <w:p w:rsidR="00DE467E" w:rsidRDefault="00DE467E" w:rsidP="00752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24" w:rsidRPr="007523A5" w:rsidRDefault="002E1724" w:rsidP="00752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392106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«Обеспеченность школьной библиотеки учебниками. Отчет библиотекаря» 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r w:rsidR="004C0B0F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Огурцова.</w:t>
      </w:r>
      <w:r w:rsidR="004C0B0F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расс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казала </w:t>
      </w:r>
      <w:r w:rsidR="004C0B0F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за 202</w:t>
      </w:r>
      <w:r w:rsid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0B0F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E46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B0F"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год, 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в прошлом году по проекту модернизации библиотека нашей школы может обеспечить учебной литературой 100% учащихся.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Васильевна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отметила, что на данный момент выданы учебники 100% учащимся. </w:t>
      </w:r>
    </w:p>
    <w:p w:rsidR="007A3E9B" w:rsidRDefault="00806E75" w:rsidP="007523A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806E75" w:rsidRPr="007523A5" w:rsidRDefault="00806E75" w:rsidP="007523A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-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 «против» -  0 чел., «воздержались» – 0 чел.</w:t>
      </w:r>
    </w:p>
    <w:p w:rsidR="002E1724" w:rsidRPr="007523A5" w:rsidRDefault="007A3E9B" w:rsidP="007A3E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06E75" w:rsidRPr="00752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2E1724" w:rsidRPr="007523A5" w:rsidRDefault="002E1724" w:rsidP="007523A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 принять к сведению.</w:t>
      </w:r>
    </w:p>
    <w:p w:rsidR="002E1724" w:rsidRPr="007523A5" w:rsidRDefault="002E1724" w:rsidP="007523A5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Библиотекарю  </w:t>
      </w:r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Огурцовой</w:t>
      </w:r>
      <w:proofErr w:type="gramEnd"/>
      <w:r w:rsidR="0020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75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</w:t>
      </w:r>
      <w:r w:rsidRPr="007523A5">
        <w:rPr>
          <w:rFonts w:ascii="Times New Roman" w:hAnsi="Times New Roman" w:cs="Times New Roman"/>
          <w:sz w:val="28"/>
          <w:szCs w:val="28"/>
        </w:rPr>
        <w:t xml:space="preserve"> обеспечению школьной библиотеки учебной литературой.</w:t>
      </w:r>
    </w:p>
    <w:p w:rsidR="00392106" w:rsidRPr="007523A5" w:rsidRDefault="00392106" w:rsidP="00752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06" w:rsidRPr="007523A5" w:rsidRDefault="00392106" w:rsidP="00752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63BF9" w:rsidRPr="007523A5" w:rsidRDefault="00A63BF9" w:rsidP="00752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 Управляющего Совета                               </w:t>
      </w:r>
      <w:r w:rsidR="00204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Е.В. Шевелева</w:t>
      </w:r>
      <w:r w:rsidRPr="0075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A63BF9" w:rsidRPr="007523A5" w:rsidRDefault="00A63BF9" w:rsidP="00752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B6EEF" w:rsidRPr="007523A5" w:rsidRDefault="00A63BF9" w:rsidP="00752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75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Секретарь  Управляющего</w:t>
      </w:r>
      <w:proofErr w:type="gramEnd"/>
      <w:r w:rsidRPr="0075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Совета                                    </w:t>
      </w:r>
      <w:r w:rsidR="00204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О.Г. Дебелая</w:t>
      </w:r>
    </w:p>
    <w:sectPr w:rsidR="002B6EEF" w:rsidRPr="007523A5" w:rsidSect="00F221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3E6"/>
    <w:multiLevelType w:val="hybridMultilevel"/>
    <w:tmpl w:val="8EF0138A"/>
    <w:lvl w:ilvl="0" w:tplc="D34A6E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252164"/>
    <w:multiLevelType w:val="hybridMultilevel"/>
    <w:tmpl w:val="6ECC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208"/>
    <w:multiLevelType w:val="hybridMultilevel"/>
    <w:tmpl w:val="3880019C"/>
    <w:lvl w:ilvl="0" w:tplc="46768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F44379"/>
    <w:multiLevelType w:val="hybridMultilevel"/>
    <w:tmpl w:val="8002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3CB0"/>
    <w:multiLevelType w:val="hybridMultilevel"/>
    <w:tmpl w:val="05EECDFC"/>
    <w:lvl w:ilvl="0" w:tplc="C0F6246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4691"/>
    <w:multiLevelType w:val="hybridMultilevel"/>
    <w:tmpl w:val="7B8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913"/>
    <w:multiLevelType w:val="hybridMultilevel"/>
    <w:tmpl w:val="DFAC73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B8F0232"/>
    <w:multiLevelType w:val="hybridMultilevel"/>
    <w:tmpl w:val="D7C4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4E49"/>
    <w:multiLevelType w:val="hybridMultilevel"/>
    <w:tmpl w:val="6A8A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5607F"/>
    <w:multiLevelType w:val="hybridMultilevel"/>
    <w:tmpl w:val="E5EA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6AA"/>
    <w:multiLevelType w:val="hybridMultilevel"/>
    <w:tmpl w:val="F45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26CE2"/>
    <w:multiLevelType w:val="hybridMultilevel"/>
    <w:tmpl w:val="29E0F85E"/>
    <w:lvl w:ilvl="0" w:tplc="B0FE9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8B264C"/>
    <w:multiLevelType w:val="hybridMultilevel"/>
    <w:tmpl w:val="C81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935AF"/>
    <w:multiLevelType w:val="hybridMultilevel"/>
    <w:tmpl w:val="1A20C7F6"/>
    <w:lvl w:ilvl="0" w:tplc="C79E9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16EB"/>
    <w:multiLevelType w:val="hybridMultilevel"/>
    <w:tmpl w:val="9C24BAF0"/>
    <w:lvl w:ilvl="0" w:tplc="3E606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CE1874"/>
    <w:multiLevelType w:val="hybridMultilevel"/>
    <w:tmpl w:val="D27C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2F48"/>
    <w:multiLevelType w:val="hybridMultilevel"/>
    <w:tmpl w:val="D1C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0DA"/>
    <w:multiLevelType w:val="hybridMultilevel"/>
    <w:tmpl w:val="4C2A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70F53"/>
    <w:multiLevelType w:val="hybridMultilevel"/>
    <w:tmpl w:val="CB365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A40B0"/>
    <w:multiLevelType w:val="hybridMultilevel"/>
    <w:tmpl w:val="15E2C696"/>
    <w:lvl w:ilvl="0" w:tplc="9028CF02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0DA2D33"/>
    <w:multiLevelType w:val="hybridMultilevel"/>
    <w:tmpl w:val="F8E032F6"/>
    <w:lvl w:ilvl="0" w:tplc="792E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55DC"/>
    <w:multiLevelType w:val="hybridMultilevel"/>
    <w:tmpl w:val="30ACB542"/>
    <w:lvl w:ilvl="0" w:tplc="0BA40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A336F5"/>
    <w:multiLevelType w:val="hybridMultilevel"/>
    <w:tmpl w:val="C31E0F5C"/>
    <w:lvl w:ilvl="0" w:tplc="3174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DA7B92"/>
    <w:multiLevelType w:val="hybridMultilevel"/>
    <w:tmpl w:val="A5C4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0E6D"/>
    <w:multiLevelType w:val="hybridMultilevel"/>
    <w:tmpl w:val="FA7643E0"/>
    <w:lvl w:ilvl="0" w:tplc="31C48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90C1D"/>
    <w:multiLevelType w:val="hybridMultilevel"/>
    <w:tmpl w:val="BFDE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32479"/>
    <w:multiLevelType w:val="hybridMultilevel"/>
    <w:tmpl w:val="77EC1630"/>
    <w:lvl w:ilvl="0" w:tplc="D6E0C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4C1E8A"/>
    <w:multiLevelType w:val="hybridMultilevel"/>
    <w:tmpl w:val="FD24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766FA"/>
    <w:multiLevelType w:val="hybridMultilevel"/>
    <w:tmpl w:val="E6AA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01BBA"/>
    <w:multiLevelType w:val="hybridMultilevel"/>
    <w:tmpl w:val="4C8CEC14"/>
    <w:lvl w:ilvl="0" w:tplc="51CEA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C5B52"/>
    <w:multiLevelType w:val="hybridMultilevel"/>
    <w:tmpl w:val="DC16B29A"/>
    <w:lvl w:ilvl="0" w:tplc="7018E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861AD"/>
    <w:multiLevelType w:val="hybridMultilevel"/>
    <w:tmpl w:val="06C4C5B2"/>
    <w:lvl w:ilvl="0" w:tplc="BE9AC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67BB3"/>
    <w:multiLevelType w:val="hybridMultilevel"/>
    <w:tmpl w:val="F5D226B6"/>
    <w:lvl w:ilvl="0" w:tplc="6150A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41ECE"/>
    <w:multiLevelType w:val="hybridMultilevel"/>
    <w:tmpl w:val="DA6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7145D"/>
    <w:multiLevelType w:val="hybridMultilevel"/>
    <w:tmpl w:val="D198443E"/>
    <w:lvl w:ilvl="0" w:tplc="ABF43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AA658F"/>
    <w:multiLevelType w:val="hybridMultilevel"/>
    <w:tmpl w:val="D4382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FA42F3"/>
    <w:multiLevelType w:val="hybridMultilevel"/>
    <w:tmpl w:val="9A82ED24"/>
    <w:lvl w:ilvl="0" w:tplc="1D22F8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6C390FAB"/>
    <w:multiLevelType w:val="hybridMultilevel"/>
    <w:tmpl w:val="F8E032F6"/>
    <w:lvl w:ilvl="0" w:tplc="792E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E7BCE"/>
    <w:multiLevelType w:val="hybridMultilevel"/>
    <w:tmpl w:val="5E5E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84FE8"/>
    <w:multiLevelType w:val="multilevel"/>
    <w:tmpl w:val="21D4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EA25E12"/>
    <w:multiLevelType w:val="hybridMultilevel"/>
    <w:tmpl w:val="0096EF56"/>
    <w:lvl w:ilvl="0" w:tplc="1D6AB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F76E0"/>
    <w:multiLevelType w:val="hybridMultilevel"/>
    <w:tmpl w:val="43AC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40"/>
  </w:num>
  <w:num w:numId="5">
    <w:abstractNumId w:val="34"/>
  </w:num>
  <w:num w:numId="6">
    <w:abstractNumId w:val="21"/>
  </w:num>
  <w:num w:numId="7">
    <w:abstractNumId w:val="28"/>
  </w:num>
  <w:num w:numId="8">
    <w:abstractNumId w:val="1"/>
  </w:num>
  <w:num w:numId="9">
    <w:abstractNumId w:val="15"/>
  </w:num>
  <w:num w:numId="10">
    <w:abstractNumId w:val="41"/>
  </w:num>
  <w:num w:numId="11">
    <w:abstractNumId w:val="19"/>
  </w:num>
  <w:num w:numId="12">
    <w:abstractNumId w:val="10"/>
  </w:num>
  <w:num w:numId="13">
    <w:abstractNumId w:val="24"/>
  </w:num>
  <w:num w:numId="14">
    <w:abstractNumId w:val="36"/>
  </w:num>
  <w:num w:numId="15">
    <w:abstractNumId w:val="33"/>
  </w:num>
  <w:num w:numId="16">
    <w:abstractNumId w:val="1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7"/>
  </w:num>
  <w:num w:numId="25">
    <w:abstractNumId w:val="4"/>
  </w:num>
  <w:num w:numId="26">
    <w:abstractNumId w:val="5"/>
  </w:num>
  <w:num w:numId="27">
    <w:abstractNumId w:val="9"/>
  </w:num>
  <w:num w:numId="28">
    <w:abstractNumId w:val="31"/>
  </w:num>
  <w:num w:numId="29">
    <w:abstractNumId w:val="11"/>
  </w:num>
  <w:num w:numId="30">
    <w:abstractNumId w:val="30"/>
  </w:num>
  <w:num w:numId="31">
    <w:abstractNumId w:val="8"/>
  </w:num>
  <w:num w:numId="32">
    <w:abstractNumId w:val="22"/>
  </w:num>
  <w:num w:numId="33">
    <w:abstractNumId w:val="0"/>
  </w:num>
  <w:num w:numId="34">
    <w:abstractNumId w:val="14"/>
  </w:num>
  <w:num w:numId="35">
    <w:abstractNumId w:val="16"/>
  </w:num>
  <w:num w:numId="36">
    <w:abstractNumId w:val="29"/>
  </w:num>
  <w:num w:numId="37">
    <w:abstractNumId w:val="26"/>
  </w:num>
  <w:num w:numId="38">
    <w:abstractNumId w:val="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7"/>
  </w:num>
  <w:num w:numId="42">
    <w:abstractNumId w:val="12"/>
  </w:num>
  <w:num w:numId="43">
    <w:abstractNumId w:val="37"/>
  </w:num>
  <w:num w:numId="44">
    <w:abstractNumId w:val="20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2"/>
    <w:rsid w:val="000017DA"/>
    <w:rsid w:val="000146B6"/>
    <w:rsid w:val="000463B6"/>
    <w:rsid w:val="000537D9"/>
    <w:rsid w:val="00072395"/>
    <w:rsid w:val="000777A2"/>
    <w:rsid w:val="00091407"/>
    <w:rsid w:val="000C0D9E"/>
    <w:rsid w:val="000E3BCD"/>
    <w:rsid w:val="001100C4"/>
    <w:rsid w:val="0012006B"/>
    <w:rsid w:val="00121D55"/>
    <w:rsid w:val="00123A88"/>
    <w:rsid w:val="001368E3"/>
    <w:rsid w:val="00137C7E"/>
    <w:rsid w:val="00151155"/>
    <w:rsid w:val="0015143F"/>
    <w:rsid w:val="00154571"/>
    <w:rsid w:val="00172207"/>
    <w:rsid w:val="00184623"/>
    <w:rsid w:val="00186F93"/>
    <w:rsid w:val="001C515F"/>
    <w:rsid w:val="00204847"/>
    <w:rsid w:val="00207B42"/>
    <w:rsid w:val="00211E91"/>
    <w:rsid w:val="00220E24"/>
    <w:rsid w:val="00230F6C"/>
    <w:rsid w:val="00234774"/>
    <w:rsid w:val="0023753A"/>
    <w:rsid w:val="002870CA"/>
    <w:rsid w:val="00290BB9"/>
    <w:rsid w:val="00292BBA"/>
    <w:rsid w:val="002948FC"/>
    <w:rsid w:val="0029602D"/>
    <w:rsid w:val="002A3C75"/>
    <w:rsid w:val="002A45D5"/>
    <w:rsid w:val="002A5A8E"/>
    <w:rsid w:val="002B6EEF"/>
    <w:rsid w:val="002E1724"/>
    <w:rsid w:val="002E7E3E"/>
    <w:rsid w:val="002F5276"/>
    <w:rsid w:val="00304448"/>
    <w:rsid w:val="0037153A"/>
    <w:rsid w:val="00392106"/>
    <w:rsid w:val="003A2FB4"/>
    <w:rsid w:val="003D3E96"/>
    <w:rsid w:val="003F30B1"/>
    <w:rsid w:val="003F7CFE"/>
    <w:rsid w:val="003F7F8D"/>
    <w:rsid w:val="00411C10"/>
    <w:rsid w:val="0042117C"/>
    <w:rsid w:val="004300E6"/>
    <w:rsid w:val="0043207D"/>
    <w:rsid w:val="0044425C"/>
    <w:rsid w:val="0045067B"/>
    <w:rsid w:val="00481D99"/>
    <w:rsid w:val="00487CE7"/>
    <w:rsid w:val="004A16C9"/>
    <w:rsid w:val="004C0B0F"/>
    <w:rsid w:val="004E4E4D"/>
    <w:rsid w:val="004E5077"/>
    <w:rsid w:val="00522526"/>
    <w:rsid w:val="0052549C"/>
    <w:rsid w:val="00527F21"/>
    <w:rsid w:val="00542347"/>
    <w:rsid w:val="00556776"/>
    <w:rsid w:val="0055708B"/>
    <w:rsid w:val="005A398F"/>
    <w:rsid w:val="005A5DC8"/>
    <w:rsid w:val="005B395A"/>
    <w:rsid w:val="005B6A34"/>
    <w:rsid w:val="005C0ED2"/>
    <w:rsid w:val="005C4E5B"/>
    <w:rsid w:val="005D4BB7"/>
    <w:rsid w:val="005F0B85"/>
    <w:rsid w:val="00611722"/>
    <w:rsid w:val="00642010"/>
    <w:rsid w:val="00672FDF"/>
    <w:rsid w:val="00674BE9"/>
    <w:rsid w:val="00681E95"/>
    <w:rsid w:val="00696620"/>
    <w:rsid w:val="006A1A03"/>
    <w:rsid w:val="006B2D75"/>
    <w:rsid w:val="00701FA6"/>
    <w:rsid w:val="00710D23"/>
    <w:rsid w:val="00716C71"/>
    <w:rsid w:val="00721A4D"/>
    <w:rsid w:val="007437D6"/>
    <w:rsid w:val="007523A5"/>
    <w:rsid w:val="00772EA4"/>
    <w:rsid w:val="007738B4"/>
    <w:rsid w:val="007917FD"/>
    <w:rsid w:val="007A3E9B"/>
    <w:rsid w:val="007B110F"/>
    <w:rsid w:val="007C3895"/>
    <w:rsid w:val="007C44D6"/>
    <w:rsid w:val="007C6B74"/>
    <w:rsid w:val="007E62F7"/>
    <w:rsid w:val="007F67CF"/>
    <w:rsid w:val="00800B74"/>
    <w:rsid w:val="00806E75"/>
    <w:rsid w:val="00810DFB"/>
    <w:rsid w:val="00866AF5"/>
    <w:rsid w:val="008C4E4D"/>
    <w:rsid w:val="008D2591"/>
    <w:rsid w:val="00913765"/>
    <w:rsid w:val="00933787"/>
    <w:rsid w:val="009A1218"/>
    <w:rsid w:val="009A42BD"/>
    <w:rsid w:val="009B0E9C"/>
    <w:rsid w:val="009F6E81"/>
    <w:rsid w:val="00A01DC1"/>
    <w:rsid w:val="00A05C50"/>
    <w:rsid w:val="00A160A8"/>
    <w:rsid w:val="00A2417B"/>
    <w:rsid w:val="00A50E48"/>
    <w:rsid w:val="00A5535F"/>
    <w:rsid w:val="00A63BF9"/>
    <w:rsid w:val="00A658FA"/>
    <w:rsid w:val="00A91A58"/>
    <w:rsid w:val="00A925ED"/>
    <w:rsid w:val="00A970AC"/>
    <w:rsid w:val="00AC0022"/>
    <w:rsid w:val="00AC4373"/>
    <w:rsid w:val="00AF38B8"/>
    <w:rsid w:val="00B03806"/>
    <w:rsid w:val="00B86B80"/>
    <w:rsid w:val="00BA1FDF"/>
    <w:rsid w:val="00BA5D59"/>
    <w:rsid w:val="00BE13B7"/>
    <w:rsid w:val="00C04377"/>
    <w:rsid w:val="00C143E6"/>
    <w:rsid w:val="00C25016"/>
    <w:rsid w:val="00C250C0"/>
    <w:rsid w:val="00C377F7"/>
    <w:rsid w:val="00C57928"/>
    <w:rsid w:val="00C63245"/>
    <w:rsid w:val="00C73E61"/>
    <w:rsid w:val="00C80105"/>
    <w:rsid w:val="00CA0B03"/>
    <w:rsid w:val="00CD2DAE"/>
    <w:rsid w:val="00D30C5E"/>
    <w:rsid w:val="00D5370B"/>
    <w:rsid w:val="00D61857"/>
    <w:rsid w:val="00D77D3B"/>
    <w:rsid w:val="00D8353D"/>
    <w:rsid w:val="00D85C7D"/>
    <w:rsid w:val="00D91F3A"/>
    <w:rsid w:val="00DA7D6D"/>
    <w:rsid w:val="00DE0527"/>
    <w:rsid w:val="00DE467E"/>
    <w:rsid w:val="00E0591C"/>
    <w:rsid w:val="00E14B22"/>
    <w:rsid w:val="00E53C08"/>
    <w:rsid w:val="00E70F44"/>
    <w:rsid w:val="00E85648"/>
    <w:rsid w:val="00E96797"/>
    <w:rsid w:val="00E97E5E"/>
    <w:rsid w:val="00EA190E"/>
    <w:rsid w:val="00EE7DEE"/>
    <w:rsid w:val="00EF3859"/>
    <w:rsid w:val="00F02A22"/>
    <w:rsid w:val="00F13C64"/>
    <w:rsid w:val="00F22106"/>
    <w:rsid w:val="00F41138"/>
    <w:rsid w:val="00F72F87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F66E"/>
  <w15:docId w15:val="{775E0D25-81E6-44F4-9716-92E48C0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0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F4C8-FB15-4F8C-8A49-7E9B6C7A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Дебелая Оксана Геннадьевна</cp:lastModifiedBy>
  <cp:revision>9</cp:revision>
  <cp:lastPrinted>2021-09-08T12:49:00Z</cp:lastPrinted>
  <dcterms:created xsi:type="dcterms:W3CDTF">2014-09-15T05:43:00Z</dcterms:created>
  <dcterms:modified xsi:type="dcterms:W3CDTF">2023-07-17T09:05:00Z</dcterms:modified>
</cp:coreProperties>
</file>